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23B4D" w:rsidP="00237411">
            <w:pPr>
              <w:jc w:val="center"/>
            </w:pPr>
            <w:bookmarkStart w:id="0" w:name="ТекстовоеПоле7"/>
            <w:r>
              <w:t>2</w:t>
            </w:r>
            <w:r w:rsidR="00415AD4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415AD4">
              <w:t>6</w:t>
            </w:r>
            <w:r w:rsidR="001D24A4">
              <w:t>1</w:t>
            </w:r>
            <w:r w:rsidR="00C4303C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C4303C" w:rsidRDefault="00C4303C" w:rsidP="00C4303C">
      <w:pPr>
        <w:jc w:val="both"/>
        <w:rPr>
          <w:sz w:val="26"/>
          <w:szCs w:val="26"/>
        </w:rPr>
      </w:pPr>
    </w:p>
    <w:p w:rsidR="00C4303C" w:rsidRDefault="00C4303C" w:rsidP="00703416">
      <w:pPr>
        <w:tabs>
          <w:tab w:val="left" w:pos="5103"/>
        </w:tabs>
        <w:ind w:right="4393"/>
        <w:jc w:val="both"/>
        <w:rPr>
          <w:sz w:val="26"/>
          <w:szCs w:val="26"/>
        </w:rPr>
      </w:pPr>
      <w:r w:rsidRPr="009B14DE">
        <w:rPr>
          <w:sz w:val="26"/>
          <w:szCs w:val="26"/>
        </w:rPr>
        <w:t xml:space="preserve">Об организации и проведении </w:t>
      </w:r>
      <w:r>
        <w:rPr>
          <w:sz w:val="26"/>
          <w:szCs w:val="26"/>
        </w:rPr>
        <w:t xml:space="preserve">городского </w:t>
      </w:r>
      <w:r w:rsidRPr="009B14DE">
        <w:rPr>
          <w:sz w:val="26"/>
          <w:szCs w:val="26"/>
        </w:rPr>
        <w:t>конкурса "Лучший предприниматель года"</w:t>
      </w:r>
    </w:p>
    <w:p w:rsidR="00C4303C" w:rsidRDefault="00C4303C" w:rsidP="00703416">
      <w:pPr>
        <w:pStyle w:val="ConsPlusNormal"/>
        <w:widowControl/>
        <w:tabs>
          <w:tab w:val="left" w:pos="5103"/>
        </w:tabs>
        <w:ind w:right="439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303C" w:rsidRDefault="00C4303C" w:rsidP="00C430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303C" w:rsidRPr="009B14DE" w:rsidRDefault="00C4303C" w:rsidP="00C430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303C" w:rsidRPr="0054667E" w:rsidRDefault="00C4303C" w:rsidP="00C430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4667E">
        <w:rPr>
          <w:sz w:val="26"/>
          <w:szCs w:val="26"/>
        </w:rPr>
        <w:t xml:space="preserve">В соответствии с Федеральным </w:t>
      </w:r>
      <w:hyperlink r:id="rId9" w:history="1">
        <w:r w:rsidRPr="0054667E">
          <w:rPr>
            <w:sz w:val="26"/>
            <w:szCs w:val="26"/>
          </w:rPr>
          <w:t>законом</w:t>
        </w:r>
      </w:hyperlink>
      <w:r w:rsidRPr="0054667E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в рамках реализации </w:t>
      </w:r>
      <w:r w:rsidRPr="0054667E">
        <w:rPr>
          <w:rFonts w:eastAsia="Calibri"/>
          <w:sz w:val="26"/>
          <w:szCs w:val="26"/>
        </w:rPr>
        <w:t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</w:t>
      </w:r>
      <w:proofErr w:type="gramEnd"/>
      <w:r w:rsidRPr="0054667E">
        <w:rPr>
          <w:rFonts w:eastAsia="Calibri"/>
          <w:sz w:val="26"/>
          <w:szCs w:val="26"/>
        </w:rPr>
        <w:t xml:space="preserve"> округ "Город Нарьян-Мар"</w:t>
      </w:r>
    </w:p>
    <w:p w:rsidR="00C4303C" w:rsidRDefault="00C4303C" w:rsidP="00C430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303C" w:rsidRPr="0054667E" w:rsidRDefault="00C4303C" w:rsidP="00C4303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54667E">
        <w:rPr>
          <w:b/>
          <w:sz w:val="26"/>
          <w:szCs w:val="26"/>
        </w:rPr>
        <w:t>П</w:t>
      </w:r>
      <w:proofErr w:type="gramEnd"/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О</w:t>
      </w:r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С</w:t>
      </w:r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Т</w:t>
      </w:r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А</w:t>
      </w:r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Н</w:t>
      </w:r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О</w:t>
      </w:r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В</w:t>
      </w:r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Л</w:t>
      </w:r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Я</w:t>
      </w:r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Е</w:t>
      </w:r>
      <w:r w:rsidR="0054667E">
        <w:rPr>
          <w:b/>
          <w:sz w:val="26"/>
          <w:szCs w:val="26"/>
        </w:rPr>
        <w:t xml:space="preserve"> </w:t>
      </w:r>
      <w:r w:rsidRPr="0054667E">
        <w:rPr>
          <w:b/>
          <w:sz w:val="26"/>
          <w:szCs w:val="26"/>
        </w:rPr>
        <w:t>Т:</w:t>
      </w:r>
    </w:p>
    <w:p w:rsidR="00C4303C" w:rsidRPr="00D235D4" w:rsidRDefault="00C4303C" w:rsidP="00C430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303C" w:rsidRDefault="00C4303C" w:rsidP="0054667E">
      <w:pPr>
        <w:pStyle w:val="ad"/>
        <w:numPr>
          <w:ilvl w:val="0"/>
          <w:numId w:val="3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7BDF">
        <w:rPr>
          <w:sz w:val="26"/>
          <w:szCs w:val="26"/>
        </w:rPr>
        <w:t xml:space="preserve">Внести в </w:t>
      </w:r>
      <w:hyperlink w:anchor="Par35" w:history="1">
        <w:r w:rsidRPr="00687BDF">
          <w:rPr>
            <w:color w:val="000000" w:themeColor="text1"/>
            <w:sz w:val="26"/>
            <w:szCs w:val="26"/>
          </w:rPr>
          <w:t>Положение</w:t>
        </w:r>
      </w:hyperlink>
      <w:r w:rsidRPr="00687BDF">
        <w:rPr>
          <w:sz w:val="26"/>
          <w:szCs w:val="26"/>
        </w:rPr>
        <w:t xml:space="preserve"> </w:t>
      </w:r>
      <w:r>
        <w:rPr>
          <w:sz w:val="26"/>
          <w:szCs w:val="26"/>
        </w:rPr>
        <w:t>"О</w:t>
      </w:r>
      <w:r w:rsidRPr="00687BDF">
        <w:rPr>
          <w:sz w:val="26"/>
          <w:szCs w:val="26"/>
        </w:rPr>
        <w:t>б организации и проведении городского конкурса "Лучший предприниматель года"</w:t>
      </w:r>
      <w:r>
        <w:rPr>
          <w:sz w:val="26"/>
          <w:szCs w:val="26"/>
        </w:rPr>
        <w:t xml:space="preserve">, утвержденное постановлением Администрации МО "Городской округ "Город Нарьян-Мар" от </w:t>
      </w:r>
      <w:r w:rsidRPr="00687BDF">
        <w:rPr>
          <w:sz w:val="26"/>
          <w:szCs w:val="26"/>
        </w:rPr>
        <w:t>18.08.2014 № 1987</w:t>
      </w:r>
      <w:r w:rsidR="0054667E">
        <w:rPr>
          <w:sz w:val="26"/>
          <w:szCs w:val="26"/>
        </w:rPr>
        <w:t xml:space="preserve"> (далее – Положение) </w:t>
      </w:r>
      <w:r w:rsidRPr="00687BDF">
        <w:rPr>
          <w:sz w:val="26"/>
          <w:szCs w:val="26"/>
        </w:rPr>
        <w:t>следующие изменения:</w:t>
      </w:r>
    </w:p>
    <w:p w:rsidR="00C4303C" w:rsidRPr="000950E7" w:rsidRDefault="00C4303C" w:rsidP="0054667E">
      <w:pPr>
        <w:pStyle w:val="ad"/>
        <w:numPr>
          <w:ilvl w:val="1"/>
          <w:numId w:val="3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1.2</w:t>
      </w:r>
      <w:r w:rsidR="0054667E">
        <w:rPr>
          <w:sz w:val="26"/>
          <w:szCs w:val="26"/>
        </w:rPr>
        <w:t>.</w:t>
      </w:r>
      <w:r w:rsidRPr="000950E7">
        <w:rPr>
          <w:sz w:val="26"/>
          <w:szCs w:val="26"/>
        </w:rPr>
        <w:t xml:space="preserve"> в шестом абзаце слова "МТО" заменить словами "материально-технического обеспечения";</w:t>
      </w:r>
    </w:p>
    <w:p w:rsidR="00C4303C" w:rsidRDefault="00C4303C" w:rsidP="0054667E">
      <w:pPr>
        <w:pStyle w:val="ad"/>
        <w:numPr>
          <w:ilvl w:val="1"/>
          <w:numId w:val="3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третьем абзаце пункта 6.5</w:t>
      </w:r>
      <w:r w:rsidR="0054667E">
        <w:rPr>
          <w:sz w:val="26"/>
          <w:szCs w:val="26"/>
        </w:rPr>
        <w:t>.</w:t>
      </w:r>
      <w:r>
        <w:rPr>
          <w:sz w:val="26"/>
          <w:szCs w:val="26"/>
        </w:rPr>
        <w:t xml:space="preserve"> слова "и запрашивать у них информацию" исключить;</w:t>
      </w:r>
    </w:p>
    <w:p w:rsidR="00C4303C" w:rsidRPr="00992572" w:rsidRDefault="00C4303C" w:rsidP="0054667E">
      <w:pPr>
        <w:pStyle w:val="ad"/>
        <w:numPr>
          <w:ilvl w:val="1"/>
          <w:numId w:val="3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</w:t>
      </w:r>
      <w:r w:rsidRPr="00992572">
        <w:rPr>
          <w:sz w:val="26"/>
          <w:szCs w:val="26"/>
        </w:rPr>
        <w:t>ункт 6.6</w:t>
      </w:r>
      <w:r w:rsidR="0054667E">
        <w:rPr>
          <w:sz w:val="26"/>
          <w:szCs w:val="26"/>
        </w:rPr>
        <w:t>.</w:t>
      </w:r>
      <w:r w:rsidRPr="00992572">
        <w:rPr>
          <w:sz w:val="26"/>
          <w:szCs w:val="26"/>
        </w:rPr>
        <w:t xml:space="preserve"> изложит</w:t>
      </w:r>
      <w:r>
        <w:rPr>
          <w:sz w:val="26"/>
          <w:szCs w:val="26"/>
        </w:rPr>
        <w:t>ь</w:t>
      </w:r>
      <w:r w:rsidRPr="00992572">
        <w:rPr>
          <w:sz w:val="26"/>
          <w:szCs w:val="26"/>
        </w:rPr>
        <w:t xml:space="preserve"> в следующей редакции: </w:t>
      </w:r>
    </w:p>
    <w:p w:rsidR="00C4303C" w:rsidRPr="00992572" w:rsidRDefault="00C4303C" w:rsidP="0054667E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92572">
        <w:rPr>
          <w:sz w:val="26"/>
          <w:szCs w:val="26"/>
        </w:rPr>
        <w:t>"</w:t>
      </w:r>
      <w:r w:rsidRPr="00992572">
        <w:rPr>
          <w:rFonts w:eastAsia="Calibri"/>
          <w:sz w:val="26"/>
          <w:szCs w:val="26"/>
        </w:rPr>
        <w:t>Победителем конкурса признается заявка, получивш</w:t>
      </w:r>
      <w:r>
        <w:rPr>
          <w:rFonts w:eastAsia="Calibri"/>
          <w:sz w:val="26"/>
          <w:szCs w:val="26"/>
        </w:rPr>
        <w:t>а</w:t>
      </w:r>
      <w:r w:rsidRPr="00992572">
        <w:rPr>
          <w:rFonts w:eastAsia="Calibri"/>
          <w:sz w:val="26"/>
          <w:szCs w:val="26"/>
        </w:rPr>
        <w:t>я наибольш</w:t>
      </w:r>
      <w:r>
        <w:rPr>
          <w:rFonts w:eastAsia="Calibri"/>
          <w:sz w:val="26"/>
          <w:szCs w:val="26"/>
        </w:rPr>
        <w:t>ее количество</w:t>
      </w:r>
      <w:r w:rsidRPr="00992572">
        <w:rPr>
          <w:rFonts w:eastAsia="Calibri"/>
          <w:sz w:val="26"/>
          <w:szCs w:val="26"/>
        </w:rPr>
        <w:t xml:space="preserve"> балл</w:t>
      </w:r>
      <w:r>
        <w:rPr>
          <w:rFonts w:eastAsia="Calibri"/>
          <w:sz w:val="26"/>
          <w:szCs w:val="26"/>
        </w:rPr>
        <w:t>ов</w:t>
      </w:r>
      <w:r w:rsidRPr="00992572">
        <w:rPr>
          <w:rFonts w:eastAsia="Calibri"/>
          <w:sz w:val="26"/>
          <w:szCs w:val="26"/>
        </w:rPr>
        <w:t>.</w:t>
      </w:r>
    </w:p>
    <w:p w:rsidR="00C4303C" w:rsidRDefault="00C4303C" w:rsidP="0054667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случае если несколько участников конкурса набирают одинаковое количество баллов, победителем признается участник, чья заявка была зарегистрирована раньше других</w:t>
      </w:r>
      <w:proofErr w:type="gramStart"/>
      <w:r w:rsidR="0054667E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";</w:t>
      </w:r>
      <w:proofErr w:type="gramEnd"/>
    </w:p>
    <w:p w:rsidR="00C4303C" w:rsidRDefault="00C4303C" w:rsidP="0054667E">
      <w:pPr>
        <w:pStyle w:val="ad"/>
        <w:numPr>
          <w:ilvl w:val="1"/>
          <w:numId w:val="3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7.2</w:t>
      </w:r>
      <w:r w:rsidR="0054667E">
        <w:rPr>
          <w:sz w:val="26"/>
          <w:szCs w:val="26"/>
        </w:rPr>
        <w:t>.</w:t>
      </w:r>
      <w:r>
        <w:rPr>
          <w:sz w:val="26"/>
          <w:szCs w:val="26"/>
        </w:rPr>
        <w:t xml:space="preserve"> изложить в следующей редакции:</w:t>
      </w:r>
    </w:p>
    <w:p w:rsidR="00C4303C" w:rsidRDefault="00C4303C" w:rsidP="0054667E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"Победитель конкурса награждается памятным знаком и грантом в размере 50 000 (Пятьдесят тысяч) рублей</w:t>
      </w:r>
      <w:proofErr w:type="gramStart"/>
      <w:r w:rsidR="0054667E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C4303C" w:rsidRDefault="00C4303C" w:rsidP="0054667E">
      <w:pPr>
        <w:pStyle w:val="ad"/>
        <w:numPr>
          <w:ilvl w:val="1"/>
          <w:numId w:val="3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7 пункты 7.6</w:t>
      </w:r>
      <w:r w:rsidR="0054667E">
        <w:rPr>
          <w:sz w:val="26"/>
          <w:szCs w:val="26"/>
        </w:rPr>
        <w:t>.</w:t>
      </w:r>
      <w:r>
        <w:rPr>
          <w:sz w:val="26"/>
          <w:szCs w:val="26"/>
        </w:rPr>
        <w:t>, 7.7</w:t>
      </w:r>
      <w:r w:rsidR="0054667E">
        <w:rPr>
          <w:sz w:val="26"/>
          <w:szCs w:val="26"/>
        </w:rPr>
        <w:t>.</w:t>
      </w:r>
      <w:r>
        <w:rPr>
          <w:sz w:val="26"/>
          <w:szCs w:val="26"/>
        </w:rPr>
        <w:t>, 7.8</w:t>
      </w:r>
      <w:r w:rsidR="0054667E">
        <w:rPr>
          <w:sz w:val="26"/>
          <w:szCs w:val="26"/>
        </w:rPr>
        <w:t>.</w:t>
      </w:r>
      <w:r>
        <w:rPr>
          <w:sz w:val="26"/>
          <w:szCs w:val="26"/>
        </w:rPr>
        <w:t>, 7.9</w:t>
      </w:r>
      <w:r w:rsidR="0054667E">
        <w:rPr>
          <w:sz w:val="26"/>
          <w:szCs w:val="26"/>
        </w:rPr>
        <w:t>.</w:t>
      </w:r>
      <w:r>
        <w:rPr>
          <w:sz w:val="26"/>
          <w:szCs w:val="26"/>
        </w:rPr>
        <w:t xml:space="preserve"> исключить;</w:t>
      </w:r>
    </w:p>
    <w:p w:rsidR="00C4303C" w:rsidRDefault="00C4303C" w:rsidP="0054667E">
      <w:pPr>
        <w:pStyle w:val="ad"/>
        <w:numPr>
          <w:ilvl w:val="1"/>
          <w:numId w:val="3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дополнить разделами 8, 9, 10 следующего содержания: </w:t>
      </w:r>
    </w:p>
    <w:p w:rsidR="0054667E" w:rsidRDefault="0054667E" w:rsidP="00C4303C">
      <w:pPr>
        <w:pStyle w:val="ad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6"/>
          <w:szCs w:val="26"/>
        </w:rPr>
      </w:pPr>
    </w:p>
    <w:p w:rsidR="00C4303C" w:rsidRPr="00FC1111" w:rsidRDefault="0054667E" w:rsidP="00C4303C">
      <w:pPr>
        <w:pStyle w:val="ad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6"/>
          <w:szCs w:val="26"/>
        </w:rPr>
      </w:pPr>
      <w:r>
        <w:rPr>
          <w:sz w:val="26"/>
          <w:szCs w:val="26"/>
        </w:rPr>
        <w:t>"8.</w:t>
      </w:r>
      <w:r>
        <w:rPr>
          <w:sz w:val="26"/>
          <w:szCs w:val="26"/>
        </w:rPr>
        <w:tab/>
      </w:r>
      <w:r w:rsidR="00C4303C" w:rsidRPr="00FC1111">
        <w:rPr>
          <w:sz w:val="26"/>
          <w:szCs w:val="26"/>
        </w:rPr>
        <w:t>Порядок и условия предоставления гранта</w:t>
      </w:r>
    </w:p>
    <w:p w:rsidR="00C4303C" w:rsidRPr="0071398F" w:rsidRDefault="00C4303C" w:rsidP="00C4303C">
      <w:pPr>
        <w:pStyle w:val="ad"/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C4303C" w:rsidRDefault="00C4303C" w:rsidP="0054667E">
      <w:pPr>
        <w:pStyle w:val="ad"/>
        <w:numPr>
          <w:ilvl w:val="1"/>
          <w:numId w:val="3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Грант предоставляется на безвозмездной и безвозвратной основе </w:t>
      </w:r>
      <w:r w:rsidR="00D8574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на развитие собственного бизнеса.</w:t>
      </w:r>
    </w:p>
    <w:p w:rsidR="00C4303C" w:rsidRDefault="00C4303C" w:rsidP="0054667E">
      <w:pPr>
        <w:pStyle w:val="ad"/>
        <w:numPr>
          <w:ilvl w:val="1"/>
          <w:numId w:val="3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Грант предоставляется на возмещение затрат, связанных с развитием собственного бизнеса, а именно:</w:t>
      </w:r>
    </w:p>
    <w:p w:rsidR="00C4303C" w:rsidRDefault="00D8574E" w:rsidP="00D8574E">
      <w:pPr>
        <w:pStyle w:val="ad"/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C4303C">
        <w:rPr>
          <w:sz w:val="26"/>
          <w:szCs w:val="26"/>
        </w:rPr>
        <w:t xml:space="preserve">приобретение имущества (зданий, строений, сооружений, машин </w:t>
      </w:r>
      <w:r>
        <w:rPr>
          <w:sz w:val="26"/>
          <w:szCs w:val="26"/>
        </w:rPr>
        <w:t xml:space="preserve">                     </w:t>
      </w:r>
      <w:r w:rsidR="00C4303C">
        <w:rPr>
          <w:sz w:val="26"/>
          <w:szCs w:val="26"/>
        </w:rPr>
        <w:t xml:space="preserve">и оборудования, транспортных средств (кроме легкового автотранспорта)), сырья </w:t>
      </w:r>
      <w:r>
        <w:rPr>
          <w:sz w:val="26"/>
          <w:szCs w:val="26"/>
        </w:rPr>
        <w:t xml:space="preserve">        </w:t>
      </w:r>
      <w:r w:rsidR="00C4303C">
        <w:rPr>
          <w:sz w:val="26"/>
          <w:szCs w:val="26"/>
        </w:rPr>
        <w:t>и материалов (в том числе строительных), производственного и хозяйственного инвентаря;</w:t>
      </w:r>
    </w:p>
    <w:p w:rsidR="00C4303C" w:rsidRPr="00D8574E" w:rsidRDefault="00D8574E" w:rsidP="00D8574E">
      <w:pPr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C4303C" w:rsidRPr="00D8574E">
        <w:rPr>
          <w:sz w:val="26"/>
          <w:szCs w:val="26"/>
        </w:rPr>
        <w:t>приобретение компьютерного программного обеспечения;</w:t>
      </w:r>
    </w:p>
    <w:p w:rsidR="00C4303C" w:rsidRDefault="00D8574E" w:rsidP="00D8574E">
      <w:pPr>
        <w:pStyle w:val="ad"/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C4303C">
        <w:rPr>
          <w:sz w:val="26"/>
          <w:szCs w:val="26"/>
        </w:rPr>
        <w:t>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организациями.</w:t>
      </w:r>
    </w:p>
    <w:p w:rsidR="00C4303C" w:rsidRDefault="00D8574E" w:rsidP="0054667E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="00C4303C">
        <w:rPr>
          <w:sz w:val="26"/>
          <w:szCs w:val="26"/>
        </w:rPr>
        <w:t>С победителем конкурса заключается договор на предоставление гранта</w:t>
      </w:r>
      <w:r>
        <w:rPr>
          <w:sz w:val="26"/>
          <w:szCs w:val="26"/>
        </w:rPr>
        <w:t xml:space="preserve"> в течение</w:t>
      </w:r>
      <w:r w:rsidR="00C4303C">
        <w:rPr>
          <w:sz w:val="26"/>
          <w:szCs w:val="26"/>
        </w:rPr>
        <w:t xml:space="preserve"> 10 календарных дней с момента официального опубликования результатов конкурса по форме согласно приложению № 5 к настоящему Положению.</w:t>
      </w:r>
    </w:p>
    <w:p w:rsidR="00C4303C" w:rsidRPr="003E3353" w:rsidRDefault="00C4303C" w:rsidP="0054667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</w:t>
      </w:r>
      <w:r w:rsidR="00D8574E">
        <w:rPr>
          <w:sz w:val="26"/>
          <w:szCs w:val="26"/>
        </w:rPr>
        <w:tab/>
      </w:r>
      <w:r>
        <w:rPr>
          <w:sz w:val="26"/>
          <w:szCs w:val="26"/>
        </w:rPr>
        <w:t>Организатор конкурса</w:t>
      </w:r>
      <w:r w:rsidRPr="003E3353">
        <w:rPr>
          <w:sz w:val="26"/>
          <w:szCs w:val="26"/>
        </w:rPr>
        <w:t xml:space="preserve"> в течение 3 (трех) рабочих дней готовит проект распоряжения о выделении средств на предоставление </w:t>
      </w:r>
      <w:r>
        <w:rPr>
          <w:sz w:val="26"/>
          <w:szCs w:val="26"/>
        </w:rPr>
        <w:t>гранта</w:t>
      </w:r>
      <w:r w:rsidRPr="003E3353">
        <w:rPr>
          <w:sz w:val="26"/>
          <w:szCs w:val="26"/>
        </w:rPr>
        <w:t>.</w:t>
      </w:r>
    </w:p>
    <w:p w:rsidR="00C4303C" w:rsidRPr="003E3353" w:rsidRDefault="00C4303C" w:rsidP="0054667E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8.5.</w:t>
      </w:r>
      <w:r w:rsidR="00D8574E">
        <w:rPr>
          <w:sz w:val="26"/>
          <w:szCs w:val="26"/>
        </w:rPr>
        <w:tab/>
      </w:r>
      <w:r w:rsidRPr="003E3353">
        <w:rPr>
          <w:sz w:val="26"/>
          <w:szCs w:val="26"/>
        </w:rPr>
        <w:t xml:space="preserve">Уполномоченный орган на основании распоряжения о предоставлении </w:t>
      </w:r>
      <w:r>
        <w:rPr>
          <w:sz w:val="26"/>
          <w:szCs w:val="26"/>
        </w:rPr>
        <w:t>гранта</w:t>
      </w:r>
      <w:r w:rsidRPr="003E3353">
        <w:rPr>
          <w:sz w:val="26"/>
          <w:szCs w:val="26"/>
        </w:rPr>
        <w:t xml:space="preserve"> перечисляет средства на расчетный счет победителя.</w:t>
      </w:r>
    </w:p>
    <w:p w:rsidR="00C4303C" w:rsidRDefault="00C4303C" w:rsidP="0054667E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</w:t>
      </w:r>
      <w:r w:rsidR="00D8574E">
        <w:rPr>
          <w:sz w:val="26"/>
          <w:szCs w:val="26"/>
        </w:rPr>
        <w:tab/>
      </w:r>
      <w:r>
        <w:rPr>
          <w:sz w:val="26"/>
          <w:szCs w:val="26"/>
        </w:rPr>
        <w:t>Грант считается предоставленным в день списания средств со счета Администрации МО "Городской округ "Город Нарьян-Мар" на расчетный счет победителя.</w:t>
      </w:r>
    </w:p>
    <w:p w:rsidR="00C4303C" w:rsidRDefault="00D8574E" w:rsidP="0054667E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8.7.</w:t>
      </w:r>
      <w:r>
        <w:rPr>
          <w:sz w:val="26"/>
          <w:szCs w:val="26"/>
        </w:rPr>
        <w:tab/>
      </w:r>
      <w:r w:rsidR="00C4303C">
        <w:rPr>
          <w:sz w:val="26"/>
          <w:szCs w:val="26"/>
        </w:rPr>
        <w:t xml:space="preserve">Средства должны быть использованы в течение 1 (одного) года после списания средств со счета Администрации МО "Городской округ "Город </w:t>
      </w:r>
      <w:r>
        <w:rPr>
          <w:sz w:val="26"/>
          <w:szCs w:val="26"/>
        </w:rPr>
        <w:t xml:space="preserve">          </w:t>
      </w:r>
      <w:r w:rsidR="00C4303C">
        <w:rPr>
          <w:sz w:val="26"/>
          <w:szCs w:val="26"/>
        </w:rPr>
        <w:t>Нарьян-Мар" на расчетный счет победителя конкурса.</w:t>
      </w:r>
    </w:p>
    <w:p w:rsidR="00C4303C" w:rsidRPr="003E3353" w:rsidRDefault="00D8574E" w:rsidP="0054667E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8.8.</w:t>
      </w:r>
      <w:r>
        <w:rPr>
          <w:sz w:val="26"/>
          <w:szCs w:val="26"/>
        </w:rPr>
        <w:tab/>
      </w:r>
      <w:r w:rsidR="00C4303C">
        <w:rPr>
          <w:sz w:val="26"/>
          <w:szCs w:val="26"/>
        </w:rPr>
        <w:t xml:space="preserve">Получатель гранта предоставляет организатору конкурса отчет </w:t>
      </w:r>
      <w:r>
        <w:rPr>
          <w:sz w:val="26"/>
          <w:szCs w:val="26"/>
        </w:rPr>
        <w:t xml:space="preserve">                   </w:t>
      </w:r>
      <w:r w:rsidR="00C4303C">
        <w:rPr>
          <w:sz w:val="26"/>
          <w:szCs w:val="26"/>
        </w:rPr>
        <w:t xml:space="preserve">об использовании гранта по форме и в сроки, предусмотренные договором </w:t>
      </w:r>
      <w:r>
        <w:rPr>
          <w:sz w:val="26"/>
          <w:szCs w:val="26"/>
        </w:rPr>
        <w:t xml:space="preserve">                    </w:t>
      </w:r>
      <w:r w:rsidR="00C4303C">
        <w:rPr>
          <w:sz w:val="26"/>
          <w:szCs w:val="26"/>
        </w:rPr>
        <w:t>о предоставлении гранта.</w:t>
      </w:r>
    </w:p>
    <w:p w:rsidR="00C4303C" w:rsidRDefault="00C4303C" w:rsidP="0054667E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8.9.</w:t>
      </w:r>
      <w:r w:rsidR="00D8574E">
        <w:rPr>
          <w:sz w:val="26"/>
          <w:szCs w:val="26"/>
        </w:rPr>
        <w:tab/>
      </w:r>
      <w:r>
        <w:rPr>
          <w:sz w:val="26"/>
          <w:szCs w:val="26"/>
        </w:rPr>
        <w:t>Организатором конкурса</w:t>
      </w:r>
      <w:r w:rsidRPr="003E3353">
        <w:rPr>
          <w:sz w:val="26"/>
          <w:szCs w:val="26"/>
        </w:rPr>
        <w:t xml:space="preserve"> в установленном порядке вносится запись </w:t>
      </w:r>
      <w:r w:rsidR="00D8574E">
        <w:rPr>
          <w:sz w:val="26"/>
          <w:szCs w:val="26"/>
        </w:rPr>
        <w:t xml:space="preserve">           </w:t>
      </w:r>
      <w:r w:rsidRPr="003E3353">
        <w:rPr>
          <w:sz w:val="26"/>
          <w:szCs w:val="26"/>
        </w:rPr>
        <w:t xml:space="preserve">о предоставленной поддержке в реестр субъектов малого и среднего предпринимательства – получателей поддержки в течение 5 (пяти) дней со дня перечисления </w:t>
      </w:r>
      <w:r>
        <w:rPr>
          <w:sz w:val="26"/>
          <w:szCs w:val="26"/>
        </w:rPr>
        <w:t>гранта</w:t>
      </w:r>
      <w:r w:rsidRPr="003E3353">
        <w:rPr>
          <w:sz w:val="26"/>
          <w:szCs w:val="26"/>
        </w:rPr>
        <w:t xml:space="preserve"> на расчетный счет получателя </w:t>
      </w:r>
      <w:r>
        <w:rPr>
          <w:sz w:val="26"/>
          <w:szCs w:val="26"/>
        </w:rPr>
        <w:t>гранта.</w:t>
      </w:r>
    </w:p>
    <w:p w:rsidR="00D8574E" w:rsidRPr="00047F3F" w:rsidRDefault="00D8574E" w:rsidP="0054667E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C4303C" w:rsidRDefault="00C4303C" w:rsidP="00D8574E">
      <w:pPr>
        <w:pStyle w:val="ad"/>
        <w:numPr>
          <w:ilvl w:val="0"/>
          <w:numId w:val="38"/>
        </w:num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и контроль за </w:t>
      </w:r>
      <w:proofErr w:type="gramStart"/>
      <w:r>
        <w:rPr>
          <w:sz w:val="26"/>
          <w:szCs w:val="26"/>
        </w:rPr>
        <w:t>целевым</w:t>
      </w:r>
      <w:proofErr w:type="gramEnd"/>
    </w:p>
    <w:p w:rsidR="00C4303C" w:rsidRPr="0071398F" w:rsidRDefault="00C4303C" w:rsidP="00D8574E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использованием</w:t>
      </w:r>
      <w:r w:rsidRPr="0071398F">
        <w:rPr>
          <w:sz w:val="26"/>
          <w:szCs w:val="26"/>
        </w:rPr>
        <w:t xml:space="preserve"> гранта</w:t>
      </w:r>
      <w:r>
        <w:rPr>
          <w:sz w:val="26"/>
          <w:szCs w:val="26"/>
        </w:rPr>
        <w:t xml:space="preserve"> и порядок возврата</w:t>
      </w:r>
    </w:p>
    <w:p w:rsidR="00C4303C" w:rsidRPr="0071398F" w:rsidRDefault="00C4303C" w:rsidP="00C4303C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</w:p>
    <w:p w:rsidR="00C4303C" w:rsidRPr="00C4701F" w:rsidRDefault="00C4303C" w:rsidP="00B53BBE">
      <w:pPr>
        <w:pStyle w:val="ad"/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C4701F">
        <w:rPr>
          <w:sz w:val="26"/>
        </w:rPr>
        <w:t xml:space="preserve">Грант подлежит возврату в бюджет муниципального образования </w:t>
      </w:r>
      <w:r w:rsidR="00B53BBE">
        <w:rPr>
          <w:sz w:val="26"/>
        </w:rPr>
        <w:t xml:space="preserve">               </w:t>
      </w:r>
      <w:r w:rsidRPr="00C4701F">
        <w:rPr>
          <w:sz w:val="26"/>
        </w:rPr>
        <w:t>в следующих случаях:</w:t>
      </w:r>
    </w:p>
    <w:p w:rsidR="00C4303C" w:rsidRPr="00562684" w:rsidRDefault="00B53BBE" w:rsidP="00B53BBE">
      <w:pPr>
        <w:pStyle w:val="ad"/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C4303C">
        <w:rPr>
          <w:sz w:val="26"/>
        </w:rPr>
        <w:t>в случае если грант использован не по целевому назначению и (или) не</w:t>
      </w:r>
      <w:r>
        <w:rPr>
          <w:sz w:val="26"/>
        </w:rPr>
        <w:t xml:space="preserve"> </w:t>
      </w:r>
      <w:r w:rsidR="00C4303C">
        <w:rPr>
          <w:sz w:val="26"/>
        </w:rPr>
        <w:t>использован в срок, предусмотренный договором о предоставлении гранта;</w:t>
      </w:r>
    </w:p>
    <w:p w:rsidR="00C4303C" w:rsidRDefault="00B53BBE" w:rsidP="00B53BBE">
      <w:pPr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C4303C">
        <w:rPr>
          <w:sz w:val="26"/>
        </w:rPr>
        <w:t xml:space="preserve">в </w:t>
      </w:r>
      <w:r w:rsidR="00C4303C" w:rsidRPr="006410F9">
        <w:rPr>
          <w:sz w:val="26"/>
        </w:rPr>
        <w:t>случае установления факта представления ложных либо намеренно искаженных сведений</w:t>
      </w:r>
      <w:r w:rsidR="00C4303C">
        <w:rPr>
          <w:sz w:val="26"/>
        </w:rPr>
        <w:t>;</w:t>
      </w:r>
    </w:p>
    <w:p w:rsidR="00C4303C" w:rsidRDefault="00B53BBE" w:rsidP="00B53BBE">
      <w:pPr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C4303C">
        <w:rPr>
          <w:sz w:val="26"/>
        </w:rPr>
        <w:t>в иных случаях, предусмотренных законодательством Российской Федерации.</w:t>
      </w:r>
    </w:p>
    <w:p w:rsidR="00C4303C" w:rsidRDefault="00B53BBE" w:rsidP="00B53BB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9.2.</w:t>
      </w:r>
      <w:r>
        <w:rPr>
          <w:sz w:val="26"/>
        </w:rPr>
        <w:tab/>
      </w:r>
      <w:r w:rsidR="00C4303C">
        <w:rPr>
          <w:sz w:val="26"/>
        </w:rPr>
        <w:t>Контроль целевого использования бюджетных средств и выполнения условий договора осуществляется органами муниципального контроля.</w:t>
      </w:r>
    </w:p>
    <w:p w:rsidR="00C4303C" w:rsidRDefault="00B53BBE" w:rsidP="00B53BB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lastRenderedPageBreak/>
        <w:t>9.3.</w:t>
      </w:r>
      <w:r>
        <w:rPr>
          <w:sz w:val="26"/>
        </w:rPr>
        <w:tab/>
      </w:r>
      <w:r w:rsidR="00C4303C">
        <w:rPr>
          <w:sz w:val="26"/>
        </w:rPr>
        <w:t xml:space="preserve">Грант, перечисленный получателю, подлежит возврату в бюджет муниципального образования в течение 30 календарных дней с момента получения требования о возврате гранта путем перечисления денежных средств на лицевой счет </w:t>
      </w:r>
      <w:r w:rsidR="00C4303C">
        <w:rPr>
          <w:sz w:val="26"/>
          <w:szCs w:val="26"/>
        </w:rPr>
        <w:t>Администрации МО "Городской округ "Город Нарьян-Мар" в сумме, указанной в требовании</w:t>
      </w:r>
      <w:r w:rsidR="00C4303C">
        <w:rPr>
          <w:sz w:val="26"/>
        </w:rPr>
        <w:t>.</w:t>
      </w:r>
    </w:p>
    <w:p w:rsidR="00C4303C" w:rsidRDefault="00B53BBE" w:rsidP="00B53BB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9.4.</w:t>
      </w:r>
      <w:r>
        <w:rPr>
          <w:sz w:val="26"/>
        </w:rPr>
        <w:tab/>
      </w:r>
      <w:r w:rsidR="00C4303C">
        <w:rPr>
          <w:sz w:val="26"/>
        </w:rPr>
        <w:t xml:space="preserve">При отказе получателя гранта от возврата суммы гранта, указанной </w:t>
      </w:r>
      <w:r>
        <w:rPr>
          <w:sz w:val="26"/>
        </w:rPr>
        <w:t xml:space="preserve">          </w:t>
      </w:r>
      <w:r w:rsidR="00C4303C">
        <w:rPr>
          <w:sz w:val="26"/>
        </w:rPr>
        <w:t>в требовании</w:t>
      </w:r>
      <w:r>
        <w:rPr>
          <w:sz w:val="26"/>
        </w:rPr>
        <w:t>,</w:t>
      </w:r>
      <w:r w:rsidR="00C4303C">
        <w:rPr>
          <w:sz w:val="26"/>
        </w:rPr>
        <w:t xml:space="preserve"> взыскание производится в порядке, установленном законодательством Российской Федерации.</w:t>
      </w:r>
    </w:p>
    <w:p w:rsidR="00B53BBE" w:rsidRDefault="00B53BBE" w:rsidP="00B53BB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C4303C" w:rsidRDefault="00C4303C" w:rsidP="00C4303C">
      <w:pPr>
        <w:pStyle w:val="ad"/>
        <w:jc w:val="center"/>
        <w:rPr>
          <w:sz w:val="26"/>
        </w:rPr>
      </w:pPr>
      <w:r>
        <w:rPr>
          <w:sz w:val="26"/>
        </w:rPr>
        <w:t>10. Порядок утверждения отчета</w:t>
      </w:r>
    </w:p>
    <w:p w:rsidR="00C4303C" w:rsidRDefault="00C4303C" w:rsidP="00C4303C">
      <w:pPr>
        <w:pStyle w:val="ad"/>
        <w:rPr>
          <w:sz w:val="26"/>
        </w:rPr>
      </w:pPr>
    </w:p>
    <w:p w:rsidR="00C4303C" w:rsidRPr="003A4775" w:rsidRDefault="00C4303C" w:rsidP="00B53BBE">
      <w:pPr>
        <w:pStyle w:val="ad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sz w:val="26"/>
        </w:rPr>
      </w:pPr>
      <w:r w:rsidRPr="003A4775">
        <w:rPr>
          <w:sz w:val="26"/>
        </w:rPr>
        <w:t xml:space="preserve">Отчет, представленный </w:t>
      </w:r>
      <w:r>
        <w:rPr>
          <w:sz w:val="26"/>
        </w:rPr>
        <w:t>получателем гранта</w:t>
      </w:r>
      <w:r w:rsidRPr="003A4775">
        <w:rPr>
          <w:sz w:val="26"/>
        </w:rPr>
        <w:t xml:space="preserve">, рассматривается </w:t>
      </w:r>
      <w:r w:rsidR="00B53BBE">
        <w:rPr>
          <w:sz w:val="26"/>
        </w:rPr>
        <w:t xml:space="preserve">                 </w:t>
      </w:r>
      <w:r w:rsidRPr="003A4775">
        <w:rPr>
          <w:sz w:val="26"/>
        </w:rPr>
        <w:t>на заседании комиссии.</w:t>
      </w:r>
    </w:p>
    <w:p w:rsidR="00C4303C" w:rsidRDefault="00C4303C" w:rsidP="00B53BBE">
      <w:pPr>
        <w:pStyle w:val="ad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sz w:val="26"/>
        </w:rPr>
      </w:pPr>
      <w:r w:rsidRPr="003A4775">
        <w:rPr>
          <w:sz w:val="26"/>
        </w:rPr>
        <w:t xml:space="preserve">При необходимости получатель гранта может быть приглашен </w:t>
      </w:r>
      <w:r w:rsidR="00B53BBE">
        <w:rPr>
          <w:sz w:val="26"/>
        </w:rPr>
        <w:t xml:space="preserve">               </w:t>
      </w:r>
      <w:r w:rsidRPr="003A4775">
        <w:rPr>
          <w:sz w:val="26"/>
        </w:rPr>
        <w:t>на заседание комиссии.</w:t>
      </w:r>
    </w:p>
    <w:p w:rsidR="00C4303C" w:rsidRPr="003A4775" w:rsidRDefault="00C4303C" w:rsidP="00B53BBE">
      <w:pPr>
        <w:pStyle w:val="ad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Решение об утверждении отчета оформляется протоколом, который подписывают члены комиссии, присутствующие на заседании комиссии. </w:t>
      </w:r>
    </w:p>
    <w:p w:rsidR="00C4303C" w:rsidRPr="00731D0B" w:rsidRDefault="00C4303C" w:rsidP="00B53BBE">
      <w:pPr>
        <w:pStyle w:val="ad"/>
        <w:numPr>
          <w:ilvl w:val="1"/>
          <w:numId w:val="40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731D0B">
        <w:rPr>
          <w:sz w:val="26"/>
        </w:rPr>
        <w:t>Ут</w:t>
      </w:r>
      <w:r>
        <w:rPr>
          <w:sz w:val="26"/>
        </w:rPr>
        <w:t>вержденный отчет подписывается председателем комиссии</w:t>
      </w:r>
      <w:proofErr w:type="gramStart"/>
      <w:r>
        <w:rPr>
          <w:sz w:val="26"/>
        </w:rPr>
        <w:t>."</w:t>
      </w:r>
      <w:r w:rsidRPr="00731D0B">
        <w:rPr>
          <w:sz w:val="26"/>
        </w:rPr>
        <w:t>.</w:t>
      </w:r>
      <w:proofErr w:type="gramEnd"/>
    </w:p>
    <w:p w:rsidR="00C4303C" w:rsidRDefault="00C4303C" w:rsidP="00C4303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303C" w:rsidRPr="003E3353" w:rsidRDefault="00C4303C" w:rsidP="00364F29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364F29">
        <w:rPr>
          <w:sz w:val="26"/>
          <w:szCs w:val="26"/>
        </w:rPr>
        <w:t>.</w:t>
      </w:r>
      <w:r w:rsidR="00364F29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364F29">
        <w:rPr>
          <w:sz w:val="26"/>
          <w:szCs w:val="26"/>
        </w:rPr>
        <w:t>оложение дополнить Приложением</w:t>
      </w:r>
      <w:r>
        <w:rPr>
          <w:sz w:val="26"/>
          <w:szCs w:val="26"/>
        </w:rPr>
        <w:t xml:space="preserve"> 5 следующего содержания:</w:t>
      </w:r>
    </w:p>
    <w:p w:rsidR="00C4303C" w:rsidRDefault="00C4303C" w:rsidP="00C4303C">
      <w:pPr>
        <w:ind w:firstLine="709"/>
        <w:jc w:val="right"/>
        <w:rPr>
          <w:sz w:val="26"/>
        </w:rPr>
      </w:pPr>
    </w:p>
    <w:p w:rsidR="00C4303C" w:rsidRDefault="00364F29" w:rsidP="00C4303C">
      <w:pPr>
        <w:ind w:firstLine="709"/>
        <w:jc w:val="right"/>
        <w:rPr>
          <w:sz w:val="26"/>
        </w:rPr>
      </w:pPr>
      <w:r>
        <w:rPr>
          <w:sz w:val="26"/>
        </w:rPr>
        <w:t xml:space="preserve">"Приложение </w:t>
      </w:r>
      <w:r w:rsidR="002A197E">
        <w:rPr>
          <w:sz w:val="26"/>
        </w:rPr>
        <w:t xml:space="preserve">№ </w:t>
      </w:r>
      <w:r w:rsidR="00C4303C">
        <w:rPr>
          <w:sz w:val="26"/>
        </w:rPr>
        <w:t>5</w:t>
      </w:r>
    </w:p>
    <w:p w:rsidR="00C4303C" w:rsidRDefault="00C4303C" w:rsidP="00C4303C">
      <w:pPr>
        <w:ind w:firstLine="709"/>
        <w:jc w:val="right"/>
        <w:rPr>
          <w:sz w:val="26"/>
          <w:szCs w:val="26"/>
        </w:rPr>
      </w:pPr>
      <w:r>
        <w:rPr>
          <w:sz w:val="26"/>
        </w:rPr>
        <w:t>к Положению о</w:t>
      </w:r>
      <w:r w:rsidRPr="00687BDF">
        <w:rPr>
          <w:sz w:val="26"/>
          <w:szCs w:val="26"/>
        </w:rPr>
        <w:t xml:space="preserve">б организации </w:t>
      </w:r>
      <w:r w:rsidR="002A197E">
        <w:rPr>
          <w:sz w:val="26"/>
          <w:szCs w:val="26"/>
        </w:rPr>
        <w:t xml:space="preserve">                                                                                  </w:t>
      </w:r>
      <w:r w:rsidRPr="00687BDF">
        <w:rPr>
          <w:sz w:val="26"/>
          <w:szCs w:val="26"/>
        </w:rPr>
        <w:t xml:space="preserve">и </w:t>
      </w:r>
      <w:r w:rsidR="002A197E">
        <w:rPr>
          <w:sz w:val="26"/>
          <w:szCs w:val="26"/>
        </w:rPr>
        <w:t>проведении городского конкурса</w:t>
      </w:r>
    </w:p>
    <w:p w:rsidR="00C4303C" w:rsidRDefault="00C4303C" w:rsidP="00C4303C">
      <w:pPr>
        <w:ind w:firstLine="709"/>
        <w:jc w:val="right"/>
        <w:rPr>
          <w:sz w:val="26"/>
        </w:rPr>
      </w:pPr>
      <w:r w:rsidRPr="00687BDF">
        <w:rPr>
          <w:sz w:val="26"/>
          <w:szCs w:val="26"/>
        </w:rPr>
        <w:t>"Лучший предприниматель года</w:t>
      </w:r>
      <w:r>
        <w:rPr>
          <w:sz w:val="26"/>
          <w:szCs w:val="26"/>
        </w:rPr>
        <w:t>"</w:t>
      </w:r>
    </w:p>
    <w:p w:rsidR="00C4303C" w:rsidRDefault="00C4303C" w:rsidP="00C4303C">
      <w:pPr>
        <w:ind w:firstLine="709"/>
        <w:jc w:val="center"/>
        <w:rPr>
          <w:sz w:val="26"/>
        </w:rPr>
      </w:pPr>
      <w:r>
        <w:rPr>
          <w:sz w:val="26"/>
        </w:rPr>
        <w:t>Договор</w:t>
      </w:r>
    </w:p>
    <w:p w:rsidR="00C4303C" w:rsidRDefault="00C4303C" w:rsidP="00C4303C">
      <w:pPr>
        <w:ind w:firstLine="709"/>
        <w:jc w:val="center"/>
        <w:rPr>
          <w:sz w:val="26"/>
        </w:rPr>
      </w:pPr>
      <w:r>
        <w:rPr>
          <w:sz w:val="26"/>
        </w:rPr>
        <w:t>о предоставлении гранта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Default="00C4303C" w:rsidP="00676A23">
      <w:pPr>
        <w:jc w:val="both"/>
        <w:rPr>
          <w:sz w:val="26"/>
        </w:rPr>
      </w:pPr>
      <w:r>
        <w:rPr>
          <w:sz w:val="26"/>
        </w:rPr>
        <w:t xml:space="preserve">г. Нарьян-Мар                                    </w:t>
      </w:r>
      <w:r w:rsidR="002A197E">
        <w:rPr>
          <w:sz w:val="26"/>
        </w:rPr>
        <w:t xml:space="preserve">                          </w:t>
      </w:r>
      <w:r w:rsidR="00676A23">
        <w:rPr>
          <w:sz w:val="26"/>
        </w:rPr>
        <w:t xml:space="preserve">       </w:t>
      </w:r>
      <w:r w:rsidR="002A197E">
        <w:rPr>
          <w:sz w:val="26"/>
        </w:rPr>
        <w:t xml:space="preserve"> </w:t>
      </w:r>
      <w:r>
        <w:rPr>
          <w:sz w:val="26"/>
        </w:rPr>
        <w:t xml:space="preserve"> "____" _________ 20___ г.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Default="002A197E" w:rsidP="00C4303C">
      <w:pPr>
        <w:ind w:firstLine="709"/>
        <w:jc w:val="both"/>
        <w:rPr>
          <w:sz w:val="26"/>
        </w:rPr>
      </w:pPr>
      <w:r>
        <w:rPr>
          <w:sz w:val="26"/>
        </w:rPr>
        <w:t xml:space="preserve">Администрация МО "Городской округ "Город </w:t>
      </w:r>
      <w:r w:rsidR="00C4303C">
        <w:rPr>
          <w:sz w:val="26"/>
        </w:rPr>
        <w:t>Нарьян-Мар"</w:t>
      </w:r>
      <w:r>
        <w:rPr>
          <w:sz w:val="26"/>
        </w:rPr>
        <w:t>, в дальнейшем "</w:t>
      </w:r>
      <w:proofErr w:type="spellStart"/>
      <w:r>
        <w:rPr>
          <w:sz w:val="26"/>
        </w:rPr>
        <w:t>Грантодатель</w:t>
      </w:r>
      <w:proofErr w:type="spellEnd"/>
      <w:r>
        <w:rPr>
          <w:sz w:val="26"/>
        </w:rPr>
        <w:t xml:space="preserve">", </w:t>
      </w:r>
      <w:r w:rsidR="00C4303C">
        <w:rPr>
          <w:sz w:val="26"/>
        </w:rPr>
        <w:t xml:space="preserve">в лице ________________________, действующего на основании _____________________________________________________, с одной стороны, и______________________________________________________________________,       </w:t>
      </w:r>
    </w:p>
    <w:p w:rsidR="00C4303C" w:rsidRDefault="00C4303C" w:rsidP="002A197E">
      <w:pPr>
        <w:ind w:firstLine="709"/>
        <w:jc w:val="center"/>
        <w:rPr>
          <w:sz w:val="20"/>
        </w:rPr>
      </w:pPr>
      <w:r>
        <w:rPr>
          <w:sz w:val="20"/>
        </w:rPr>
        <w:t>(полное наименование организации)</w:t>
      </w:r>
    </w:p>
    <w:p w:rsidR="00C4303C" w:rsidRDefault="00C4303C" w:rsidP="00C4303C">
      <w:pPr>
        <w:jc w:val="both"/>
        <w:rPr>
          <w:sz w:val="26"/>
        </w:rPr>
      </w:pPr>
      <w:r>
        <w:rPr>
          <w:sz w:val="26"/>
        </w:rPr>
        <w:t>именуемы</w:t>
      </w:r>
      <w:proofErr w:type="gramStart"/>
      <w:r>
        <w:rPr>
          <w:sz w:val="26"/>
        </w:rPr>
        <w:t>й(</w:t>
      </w:r>
      <w:proofErr w:type="gramEnd"/>
      <w:r>
        <w:rPr>
          <w:sz w:val="26"/>
        </w:rPr>
        <w:t>-</w:t>
      </w:r>
      <w:proofErr w:type="spellStart"/>
      <w:r>
        <w:rPr>
          <w:sz w:val="26"/>
        </w:rPr>
        <w:t>ое</w:t>
      </w:r>
      <w:proofErr w:type="spellEnd"/>
      <w:r>
        <w:rPr>
          <w:sz w:val="26"/>
        </w:rPr>
        <w:t>) в дальнейшем "</w:t>
      </w:r>
      <w:proofErr w:type="spellStart"/>
      <w:r>
        <w:rPr>
          <w:sz w:val="26"/>
        </w:rPr>
        <w:t>Грантополучатель</w:t>
      </w:r>
      <w:proofErr w:type="spellEnd"/>
      <w:r>
        <w:rPr>
          <w:sz w:val="26"/>
        </w:rPr>
        <w:t>", в лице _________________________________________</w:t>
      </w:r>
      <w:r w:rsidR="002A197E">
        <w:rPr>
          <w:sz w:val="26"/>
        </w:rPr>
        <w:t>_____________________________</w:t>
      </w:r>
      <w:r>
        <w:rPr>
          <w:sz w:val="26"/>
        </w:rPr>
        <w:t xml:space="preserve">_,                    </w:t>
      </w:r>
    </w:p>
    <w:p w:rsidR="00C4303C" w:rsidRDefault="00C4303C" w:rsidP="002A197E">
      <w:pPr>
        <w:ind w:firstLine="709"/>
        <w:jc w:val="center"/>
        <w:rPr>
          <w:sz w:val="26"/>
        </w:rPr>
      </w:pPr>
      <w:r>
        <w:rPr>
          <w:sz w:val="20"/>
        </w:rPr>
        <w:t>(должность, фамилия, имя, отчество руководителя организации)</w:t>
      </w:r>
    </w:p>
    <w:p w:rsidR="00C4303C" w:rsidRDefault="00C4303C" w:rsidP="00C4303C">
      <w:pPr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proofErr w:type="gramEnd"/>
      <w:r>
        <w:rPr>
          <w:sz w:val="26"/>
        </w:rPr>
        <w:t xml:space="preserve"> на основании __________________________________________________</w:t>
      </w:r>
      <w:r w:rsidR="002A197E">
        <w:rPr>
          <w:sz w:val="26"/>
        </w:rPr>
        <w:t>_____________________</w:t>
      </w:r>
      <w:r>
        <w:rPr>
          <w:sz w:val="26"/>
        </w:rPr>
        <w:t xml:space="preserve">,                                                        </w:t>
      </w:r>
    </w:p>
    <w:p w:rsidR="00C4303C" w:rsidRDefault="00C4303C" w:rsidP="002A197E">
      <w:pPr>
        <w:ind w:firstLine="709"/>
        <w:jc w:val="center"/>
        <w:rPr>
          <w:sz w:val="20"/>
        </w:rPr>
      </w:pPr>
      <w:r>
        <w:rPr>
          <w:sz w:val="20"/>
        </w:rPr>
        <w:t>(указывается документ и его реквизиты)</w:t>
      </w:r>
    </w:p>
    <w:p w:rsidR="00C4303C" w:rsidRDefault="002A197E" w:rsidP="00C4303C">
      <w:pPr>
        <w:jc w:val="both"/>
        <w:rPr>
          <w:sz w:val="26"/>
        </w:rPr>
      </w:pPr>
      <w:r>
        <w:rPr>
          <w:sz w:val="26"/>
        </w:rPr>
        <w:t xml:space="preserve">с другой стороны, на основании решения конкурсной комиссии </w:t>
      </w:r>
      <w:r w:rsidR="00C4303C">
        <w:rPr>
          <w:sz w:val="26"/>
        </w:rPr>
        <w:t>по определению победителя городского конкурса "Лучший предпринимат</w:t>
      </w:r>
      <w:r>
        <w:rPr>
          <w:sz w:val="26"/>
        </w:rPr>
        <w:t xml:space="preserve">ель года" (протокол  заседания </w:t>
      </w:r>
      <w:r w:rsidR="00B031EA">
        <w:rPr>
          <w:sz w:val="26"/>
        </w:rPr>
        <w:t xml:space="preserve">от "__" _____________ 20____ </w:t>
      </w:r>
      <w:r w:rsidR="00C4303C">
        <w:rPr>
          <w:sz w:val="26"/>
        </w:rPr>
        <w:t xml:space="preserve">г.) заключили настоящий Договор </w:t>
      </w:r>
      <w:r>
        <w:rPr>
          <w:sz w:val="26"/>
        </w:rPr>
        <w:t xml:space="preserve">                </w:t>
      </w:r>
      <w:r w:rsidR="00C4303C">
        <w:rPr>
          <w:sz w:val="26"/>
        </w:rPr>
        <w:t>о нижеследующем.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Default="00C4303C" w:rsidP="00C4303C">
      <w:pPr>
        <w:ind w:firstLine="709"/>
        <w:jc w:val="center"/>
        <w:rPr>
          <w:sz w:val="26"/>
        </w:rPr>
      </w:pPr>
      <w:r>
        <w:rPr>
          <w:sz w:val="26"/>
        </w:rPr>
        <w:t>1. Предмет Договора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Pr="0062717B" w:rsidRDefault="00C4303C" w:rsidP="002A197E">
      <w:pPr>
        <w:pStyle w:val="ad"/>
        <w:numPr>
          <w:ilvl w:val="1"/>
          <w:numId w:val="36"/>
        </w:numPr>
        <w:tabs>
          <w:tab w:val="left" w:pos="1276"/>
        </w:tabs>
        <w:ind w:left="0" w:firstLine="709"/>
        <w:jc w:val="both"/>
        <w:rPr>
          <w:sz w:val="26"/>
        </w:rPr>
      </w:pPr>
      <w:r w:rsidRPr="0062717B">
        <w:rPr>
          <w:sz w:val="26"/>
        </w:rPr>
        <w:lastRenderedPageBreak/>
        <w:t xml:space="preserve">Предметом Договора является </w:t>
      </w:r>
      <w:r>
        <w:rPr>
          <w:sz w:val="26"/>
        </w:rPr>
        <w:t xml:space="preserve">предоставление </w:t>
      </w:r>
      <w:r w:rsidRPr="0062717B">
        <w:rPr>
          <w:sz w:val="26"/>
        </w:rPr>
        <w:t xml:space="preserve">Получателю </w:t>
      </w:r>
      <w:r w:rsidRPr="002568B6">
        <w:rPr>
          <w:sz w:val="26"/>
        </w:rPr>
        <w:t xml:space="preserve">гранта </w:t>
      </w:r>
      <w:r w:rsidR="002A197E">
        <w:rPr>
          <w:sz w:val="26"/>
        </w:rPr>
        <w:t xml:space="preserve">          </w:t>
      </w:r>
      <w:r w:rsidRPr="002568B6">
        <w:rPr>
          <w:sz w:val="26"/>
        </w:rPr>
        <w:t>на развитие соб</w:t>
      </w:r>
      <w:r w:rsidRPr="0062717B">
        <w:rPr>
          <w:sz w:val="26"/>
        </w:rPr>
        <w:t>ственного бизнеса за счет средств бюджета</w:t>
      </w:r>
      <w:r>
        <w:rPr>
          <w:sz w:val="26"/>
        </w:rPr>
        <w:t xml:space="preserve"> МО "Городской округ "Город Нарьян-Мар"</w:t>
      </w:r>
      <w:r w:rsidR="00057FAF">
        <w:rPr>
          <w:sz w:val="26"/>
        </w:rPr>
        <w:t>.</w:t>
      </w:r>
    </w:p>
    <w:p w:rsidR="00C4303C" w:rsidRDefault="002A197E" w:rsidP="002A197E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>1.2.</w:t>
      </w:r>
      <w:r>
        <w:rPr>
          <w:sz w:val="26"/>
        </w:rPr>
        <w:tab/>
        <w:t xml:space="preserve">Грант </w:t>
      </w:r>
      <w:r w:rsidR="00C4303C">
        <w:rPr>
          <w:sz w:val="26"/>
        </w:rPr>
        <w:t>носит целевой характер и</w:t>
      </w:r>
      <w:r w:rsidR="00C4303C">
        <w:rPr>
          <w:sz w:val="26"/>
          <w:szCs w:val="26"/>
        </w:rPr>
        <w:t xml:space="preserve"> предоставляется на возмещение затрат, связанных с организацией и развитием собственного бизнеса, а именно:</w:t>
      </w:r>
    </w:p>
    <w:p w:rsidR="00C4303C" w:rsidRDefault="002A197E" w:rsidP="002A197E">
      <w:pPr>
        <w:pStyle w:val="ad"/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C4303C">
        <w:rPr>
          <w:sz w:val="26"/>
          <w:szCs w:val="26"/>
        </w:rPr>
        <w:t xml:space="preserve">приобретение имущества (зданий, строений, сооружений, машин </w:t>
      </w:r>
      <w:r>
        <w:rPr>
          <w:sz w:val="26"/>
          <w:szCs w:val="26"/>
        </w:rPr>
        <w:t xml:space="preserve">                     </w:t>
      </w:r>
      <w:r w:rsidR="00C4303C">
        <w:rPr>
          <w:sz w:val="26"/>
          <w:szCs w:val="26"/>
        </w:rPr>
        <w:t xml:space="preserve">и оборудования, транспортных средств (кроме легкового автотранспорта)), сырья </w:t>
      </w:r>
      <w:r>
        <w:rPr>
          <w:sz w:val="26"/>
          <w:szCs w:val="26"/>
        </w:rPr>
        <w:t xml:space="preserve">        </w:t>
      </w:r>
      <w:r w:rsidR="00C4303C">
        <w:rPr>
          <w:sz w:val="26"/>
          <w:szCs w:val="26"/>
        </w:rPr>
        <w:t>и материалов (в том числе строительных), производственного и хозяйственного инвентаря;</w:t>
      </w:r>
    </w:p>
    <w:p w:rsidR="00C4303C" w:rsidRPr="002A197E" w:rsidRDefault="002A197E" w:rsidP="002A197E">
      <w:pPr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C4303C" w:rsidRPr="002A197E">
        <w:rPr>
          <w:sz w:val="26"/>
          <w:szCs w:val="26"/>
        </w:rPr>
        <w:t>приобретение компьютерного программного обеспечения;</w:t>
      </w:r>
    </w:p>
    <w:p w:rsidR="00C4303C" w:rsidRDefault="002A197E" w:rsidP="002A197E">
      <w:pPr>
        <w:pStyle w:val="ad"/>
        <w:tabs>
          <w:tab w:val="left" w:pos="0"/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C4303C">
        <w:rPr>
          <w:sz w:val="26"/>
          <w:szCs w:val="26"/>
        </w:rPr>
        <w:t>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организациями.</w:t>
      </w:r>
    </w:p>
    <w:p w:rsidR="00C4303C" w:rsidRDefault="00C4303C" w:rsidP="002A197E">
      <w:pPr>
        <w:tabs>
          <w:tab w:val="left" w:pos="1276"/>
        </w:tabs>
        <w:ind w:firstLine="709"/>
        <w:jc w:val="both"/>
        <w:rPr>
          <w:sz w:val="26"/>
        </w:rPr>
      </w:pPr>
    </w:p>
    <w:p w:rsidR="00C4303C" w:rsidRDefault="00C4303C" w:rsidP="00C4303C">
      <w:pPr>
        <w:ind w:firstLine="709"/>
        <w:jc w:val="center"/>
        <w:rPr>
          <w:sz w:val="26"/>
        </w:rPr>
      </w:pPr>
      <w:r>
        <w:rPr>
          <w:sz w:val="26"/>
        </w:rPr>
        <w:t>2. Размер гранта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Pr="00C77CC8" w:rsidRDefault="002A197E" w:rsidP="002A197E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2.1.</w:t>
      </w:r>
      <w:r>
        <w:rPr>
          <w:sz w:val="26"/>
        </w:rPr>
        <w:tab/>
      </w:r>
      <w:r w:rsidR="00C4303C">
        <w:rPr>
          <w:sz w:val="26"/>
        </w:rPr>
        <w:t xml:space="preserve">Сумма гранта </w:t>
      </w:r>
      <w:r w:rsidR="00C4303C" w:rsidRPr="00C77CC8">
        <w:rPr>
          <w:sz w:val="26"/>
        </w:rPr>
        <w:t>составляет 50 000 (Пятьдесят тысяч) рублей 00 копеек.</w:t>
      </w:r>
    </w:p>
    <w:p w:rsidR="002A197E" w:rsidRDefault="002A197E" w:rsidP="00C4303C">
      <w:pPr>
        <w:ind w:firstLine="709"/>
        <w:jc w:val="center"/>
        <w:rPr>
          <w:sz w:val="26"/>
        </w:rPr>
      </w:pPr>
    </w:p>
    <w:p w:rsidR="00C4303C" w:rsidRDefault="00C4303C" w:rsidP="00C4303C">
      <w:pPr>
        <w:ind w:firstLine="709"/>
        <w:jc w:val="center"/>
        <w:rPr>
          <w:sz w:val="26"/>
        </w:rPr>
      </w:pPr>
      <w:r>
        <w:rPr>
          <w:sz w:val="26"/>
        </w:rPr>
        <w:t>3. Права и обязанности Сторон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Default="002A197E" w:rsidP="002A19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proofErr w:type="spellStart"/>
      <w:r w:rsidR="00C4303C">
        <w:rPr>
          <w:sz w:val="26"/>
          <w:szCs w:val="26"/>
        </w:rPr>
        <w:t>Грантополучатель</w:t>
      </w:r>
      <w:proofErr w:type="spellEnd"/>
      <w:r w:rsidR="00C4303C">
        <w:rPr>
          <w:sz w:val="26"/>
          <w:szCs w:val="26"/>
        </w:rPr>
        <w:t xml:space="preserve"> имеет право на получение гранта за счет средств городского бюджета.</w:t>
      </w:r>
    </w:p>
    <w:p w:rsidR="00C4303C" w:rsidRDefault="002A197E" w:rsidP="002A19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C4303C">
        <w:rPr>
          <w:sz w:val="26"/>
          <w:szCs w:val="26"/>
        </w:rPr>
        <w:t xml:space="preserve">Грант перечисляется </w:t>
      </w:r>
      <w:proofErr w:type="spellStart"/>
      <w:r w:rsidR="00C4303C">
        <w:rPr>
          <w:sz w:val="26"/>
          <w:szCs w:val="26"/>
        </w:rPr>
        <w:t>Грантодателем</w:t>
      </w:r>
      <w:proofErr w:type="spellEnd"/>
      <w:r w:rsidR="00C4303C">
        <w:rPr>
          <w:sz w:val="26"/>
          <w:szCs w:val="26"/>
        </w:rPr>
        <w:t xml:space="preserve"> на расчетный счет </w:t>
      </w:r>
      <w:proofErr w:type="spellStart"/>
      <w:r w:rsidR="00C4303C">
        <w:rPr>
          <w:sz w:val="26"/>
          <w:szCs w:val="26"/>
        </w:rPr>
        <w:t>Грантополучателя</w:t>
      </w:r>
      <w:proofErr w:type="spellEnd"/>
      <w:r w:rsidR="00C4303C">
        <w:rPr>
          <w:sz w:val="26"/>
          <w:szCs w:val="26"/>
        </w:rPr>
        <w:t xml:space="preserve"> в течение </w:t>
      </w:r>
      <w:r w:rsidR="00C4303C" w:rsidRPr="0010260E">
        <w:rPr>
          <w:sz w:val="26"/>
          <w:szCs w:val="26"/>
        </w:rPr>
        <w:t>10</w:t>
      </w:r>
      <w:r w:rsidR="00C4303C">
        <w:rPr>
          <w:sz w:val="26"/>
          <w:szCs w:val="26"/>
        </w:rPr>
        <w:t xml:space="preserve"> рабочих дней </w:t>
      </w:r>
      <w:r>
        <w:rPr>
          <w:sz w:val="26"/>
        </w:rPr>
        <w:t xml:space="preserve">со дня подписания настоящего  Договора </w:t>
      </w:r>
      <w:r w:rsidR="00C4303C">
        <w:rPr>
          <w:sz w:val="26"/>
        </w:rPr>
        <w:t xml:space="preserve">в соответствии с условиями, определенными настоящим Договором, </w:t>
      </w:r>
      <w:r>
        <w:rPr>
          <w:sz w:val="26"/>
        </w:rPr>
        <w:t xml:space="preserve">          </w:t>
      </w:r>
      <w:r w:rsidR="00C4303C">
        <w:rPr>
          <w:sz w:val="26"/>
        </w:rPr>
        <w:t>при наличии лимитов бюджетных обязательств на соответствующий финансовый год.</w:t>
      </w:r>
    </w:p>
    <w:p w:rsidR="00C4303C" w:rsidRDefault="00C4303C" w:rsidP="002A197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изменения расчетного счета </w:t>
      </w:r>
      <w:proofErr w:type="spellStart"/>
      <w:r>
        <w:rPr>
          <w:sz w:val="26"/>
          <w:szCs w:val="26"/>
        </w:rPr>
        <w:t>Грантополучатель</w:t>
      </w:r>
      <w:proofErr w:type="spellEnd"/>
      <w:r>
        <w:rPr>
          <w:sz w:val="26"/>
          <w:szCs w:val="26"/>
        </w:rPr>
        <w:t xml:space="preserve"> обязан </w:t>
      </w:r>
      <w:r w:rsidR="002A197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в однодневный срок в письменной форме сообщить об этом </w:t>
      </w:r>
      <w:proofErr w:type="spellStart"/>
      <w:r>
        <w:rPr>
          <w:sz w:val="26"/>
          <w:szCs w:val="26"/>
        </w:rPr>
        <w:t>Грантодателю</w:t>
      </w:r>
      <w:proofErr w:type="spellEnd"/>
      <w:r>
        <w:rPr>
          <w:sz w:val="26"/>
          <w:szCs w:val="26"/>
        </w:rPr>
        <w:t xml:space="preserve"> </w:t>
      </w:r>
      <w:r w:rsidR="002A197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с указанием новых реквизитов расчетного счета.</w:t>
      </w:r>
      <w:proofErr w:type="gramEnd"/>
      <w:r>
        <w:rPr>
          <w:sz w:val="26"/>
          <w:szCs w:val="26"/>
        </w:rPr>
        <w:t xml:space="preserve"> В противном случае все риски, связанные с перечислением </w:t>
      </w:r>
      <w:proofErr w:type="spellStart"/>
      <w:r>
        <w:rPr>
          <w:sz w:val="26"/>
          <w:szCs w:val="26"/>
        </w:rPr>
        <w:t>Грантодателем</w:t>
      </w:r>
      <w:proofErr w:type="spellEnd"/>
      <w:r>
        <w:rPr>
          <w:sz w:val="26"/>
          <w:szCs w:val="26"/>
        </w:rPr>
        <w:t xml:space="preserve"> суммы гранта, несет </w:t>
      </w:r>
      <w:proofErr w:type="spellStart"/>
      <w:r>
        <w:rPr>
          <w:sz w:val="26"/>
          <w:szCs w:val="26"/>
        </w:rPr>
        <w:t>Грантополучатель</w:t>
      </w:r>
      <w:proofErr w:type="spellEnd"/>
      <w:r>
        <w:rPr>
          <w:sz w:val="26"/>
          <w:szCs w:val="26"/>
        </w:rPr>
        <w:t>.</w:t>
      </w:r>
    </w:p>
    <w:p w:rsidR="00C4303C" w:rsidRDefault="002A197E" w:rsidP="002A19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proofErr w:type="spellStart"/>
      <w:r w:rsidR="00C4303C">
        <w:rPr>
          <w:sz w:val="26"/>
          <w:szCs w:val="26"/>
        </w:rPr>
        <w:t>Грантополучатель</w:t>
      </w:r>
      <w:proofErr w:type="spellEnd"/>
      <w:r w:rsidR="00C4303C">
        <w:rPr>
          <w:sz w:val="26"/>
          <w:szCs w:val="26"/>
        </w:rPr>
        <w:t xml:space="preserve"> </w:t>
      </w:r>
      <w:proofErr w:type="gramStart"/>
      <w:r w:rsidR="00C4303C">
        <w:rPr>
          <w:sz w:val="26"/>
          <w:szCs w:val="26"/>
        </w:rPr>
        <w:t>обязан</w:t>
      </w:r>
      <w:proofErr w:type="gramEnd"/>
      <w:r w:rsidR="00C4303C">
        <w:rPr>
          <w:sz w:val="26"/>
          <w:szCs w:val="26"/>
        </w:rPr>
        <w:t xml:space="preserve"> обеспечить целевое использование гранта.</w:t>
      </w:r>
    </w:p>
    <w:p w:rsidR="00C4303C" w:rsidRDefault="00C4303C" w:rsidP="002A19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A197E">
        <w:rPr>
          <w:sz w:val="26"/>
          <w:szCs w:val="26"/>
        </w:rPr>
        <w:t>.4.</w:t>
      </w:r>
      <w:r w:rsidR="002A197E">
        <w:rPr>
          <w:sz w:val="26"/>
          <w:szCs w:val="26"/>
        </w:rPr>
        <w:tab/>
      </w:r>
      <w:proofErr w:type="spellStart"/>
      <w:r w:rsidR="002A197E">
        <w:rPr>
          <w:sz w:val="26"/>
        </w:rPr>
        <w:t>Грантодатель</w:t>
      </w:r>
      <w:proofErr w:type="spellEnd"/>
      <w:r w:rsidR="002A197E">
        <w:rPr>
          <w:sz w:val="26"/>
        </w:rPr>
        <w:t xml:space="preserve"> </w:t>
      </w:r>
      <w:r>
        <w:rPr>
          <w:sz w:val="26"/>
        </w:rPr>
        <w:t xml:space="preserve">вправе </w:t>
      </w:r>
      <w:r w:rsidRPr="00B207F7">
        <w:rPr>
          <w:sz w:val="26"/>
          <w:szCs w:val="26"/>
        </w:rPr>
        <w:t>осуществлят</w:t>
      </w:r>
      <w:r>
        <w:rPr>
          <w:sz w:val="26"/>
          <w:szCs w:val="26"/>
        </w:rPr>
        <w:t>ь</w:t>
      </w:r>
      <w:r w:rsidRPr="00B207F7">
        <w:rPr>
          <w:sz w:val="26"/>
          <w:szCs w:val="26"/>
        </w:rPr>
        <w:t xml:space="preserve"> </w:t>
      </w:r>
      <w:proofErr w:type="gramStart"/>
      <w:r w:rsidRPr="00B207F7">
        <w:rPr>
          <w:sz w:val="26"/>
          <w:szCs w:val="26"/>
        </w:rPr>
        <w:t>контроль за</w:t>
      </w:r>
      <w:proofErr w:type="gramEnd"/>
      <w:r w:rsidRPr="00B207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целевым </w:t>
      </w:r>
      <w:r w:rsidRPr="00B207F7">
        <w:rPr>
          <w:sz w:val="26"/>
          <w:szCs w:val="26"/>
        </w:rPr>
        <w:t xml:space="preserve">использованием </w:t>
      </w:r>
      <w:r>
        <w:rPr>
          <w:sz w:val="26"/>
          <w:szCs w:val="26"/>
        </w:rPr>
        <w:t>бюджетных средств</w:t>
      </w:r>
      <w:r w:rsidRPr="00B207F7">
        <w:rPr>
          <w:sz w:val="26"/>
          <w:szCs w:val="26"/>
        </w:rPr>
        <w:t>.</w:t>
      </w:r>
    </w:p>
    <w:p w:rsidR="00C4303C" w:rsidRDefault="002A197E" w:rsidP="002A19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proofErr w:type="spellStart"/>
      <w:r w:rsidR="00C4303C">
        <w:rPr>
          <w:sz w:val="26"/>
          <w:szCs w:val="26"/>
        </w:rPr>
        <w:t>Грантополучатель</w:t>
      </w:r>
      <w:proofErr w:type="spellEnd"/>
      <w:r w:rsidR="00C4303C">
        <w:rPr>
          <w:sz w:val="26"/>
          <w:szCs w:val="26"/>
        </w:rPr>
        <w:t xml:space="preserve"> обязуется:</w:t>
      </w:r>
    </w:p>
    <w:p w:rsidR="00C4303C" w:rsidRDefault="002A197E" w:rsidP="002A197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3.5.1.</w:t>
      </w:r>
      <w:r>
        <w:rPr>
          <w:sz w:val="26"/>
          <w:szCs w:val="26"/>
        </w:rPr>
        <w:tab/>
      </w:r>
      <w:r w:rsidR="00C4303C">
        <w:rPr>
          <w:sz w:val="26"/>
          <w:szCs w:val="26"/>
        </w:rPr>
        <w:t>Использовать грант исключительно на развитие собственного бизнеса.</w:t>
      </w:r>
    </w:p>
    <w:p w:rsidR="00C4303C" w:rsidRDefault="00C4303C" w:rsidP="002A197E">
      <w:pPr>
        <w:tabs>
          <w:tab w:val="left" w:pos="1418"/>
        </w:tabs>
        <w:ind w:firstLine="709"/>
        <w:jc w:val="both"/>
        <w:rPr>
          <w:sz w:val="26"/>
        </w:rPr>
      </w:pPr>
      <w:bookmarkStart w:id="1" w:name="Par9"/>
      <w:bookmarkEnd w:id="1"/>
      <w:r>
        <w:rPr>
          <w:sz w:val="26"/>
        </w:rPr>
        <w:t>3</w:t>
      </w:r>
      <w:r w:rsidRPr="009120D1">
        <w:rPr>
          <w:sz w:val="26"/>
        </w:rPr>
        <w:t>.</w:t>
      </w:r>
      <w:r>
        <w:rPr>
          <w:sz w:val="26"/>
        </w:rPr>
        <w:t>5</w:t>
      </w:r>
      <w:r w:rsidRPr="009120D1">
        <w:rPr>
          <w:sz w:val="26"/>
        </w:rPr>
        <w:t>.</w:t>
      </w:r>
      <w:r>
        <w:rPr>
          <w:sz w:val="26"/>
        </w:rPr>
        <w:t>2</w:t>
      </w:r>
      <w:r w:rsidR="002A197E">
        <w:rPr>
          <w:sz w:val="26"/>
        </w:rPr>
        <w:t>.</w:t>
      </w:r>
      <w:r w:rsidR="002A197E">
        <w:rPr>
          <w:sz w:val="26"/>
        </w:rPr>
        <w:tab/>
        <w:t xml:space="preserve">Возвратить грант в течение </w:t>
      </w:r>
      <w:r>
        <w:rPr>
          <w:sz w:val="26"/>
        </w:rPr>
        <w:t>тридцати</w:t>
      </w:r>
      <w:r w:rsidR="002A197E">
        <w:rPr>
          <w:sz w:val="26"/>
        </w:rPr>
        <w:t xml:space="preserve"> календарных </w:t>
      </w:r>
      <w:r w:rsidRPr="009120D1">
        <w:rPr>
          <w:sz w:val="26"/>
        </w:rPr>
        <w:t>дней по требованию</w:t>
      </w:r>
      <w:r w:rsidR="002A197E">
        <w:rPr>
          <w:sz w:val="26"/>
        </w:rPr>
        <w:t xml:space="preserve"> и на счет </w:t>
      </w:r>
      <w:proofErr w:type="spellStart"/>
      <w:r>
        <w:rPr>
          <w:sz w:val="26"/>
        </w:rPr>
        <w:t>Грантодателя</w:t>
      </w:r>
      <w:proofErr w:type="spellEnd"/>
      <w:r w:rsidR="002A197E">
        <w:rPr>
          <w:sz w:val="26"/>
        </w:rPr>
        <w:t xml:space="preserve"> в случае расторжения </w:t>
      </w:r>
      <w:proofErr w:type="spellStart"/>
      <w:r w:rsidR="002A197E">
        <w:rPr>
          <w:sz w:val="26"/>
        </w:rPr>
        <w:t>Грантодателем</w:t>
      </w:r>
      <w:proofErr w:type="spellEnd"/>
      <w:r w:rsidR="002A197E">
        <w:rPr>
          <w:sz w:val="26"/>
        </w:rPr>
        <w:t xml:space="preserve"> </w:t>
      </w:r>
      <w:r w:rsidRPr="009120D1">
        <w:rPr>
          <w:sz w:val="26"/>
        </w:rPr>
        <w:t xml:space="preserve">настоящего Договора  </w:t>
      </w:r>
      <w:r w:rsidR="002A197E">
        <w:rPr>
          <w:sz w:val="26"/>
        </w:rPr>
        <w:t xml:space="preserve">     в </w:t>
      </w:r>
      <w:r w:rsidRPr="009120D1">
        <w:rPr>
          <w:sz w:val="26"/>
        </w:rPr>
        <w:t xml:space="preserve">соответствии </w:t>
      </w:r>
      <w:r w:rsidRPr="009120D1">
        <w:rPr>
          <w:color w:val="000000"/>
          <w:sz w:val="26"/>
        </w:rPr>
        <w:t xml:space="preserve">с подпунктом </w:t>
      </w:r>
      <w:r>
        <w:rPr>
          <w:color w:val="000000"/>
          <w:sz w:val="26"/>
        </w:rPr>
        <w:t>5.1</w:t>
      </w:r>
      <w:r w:rsidR="00057FAF">
        <w:rPr>
          <w:color w:val="000000"/>
          <w:sz w:val="26"/>
        </w:rPr>
        <w:t>.</w:t>
      </w:r>
      <w:r w:rsidR="002A197E">
        <w:rPr>
          <w:color w:val="000000"/>
          <w:sz w:val="26"/>
        </w:rPr>
        <w:t xml:space="preserve"> </w:t>
      </w:r>
      <w:r w:rsidRPr="009120D1">
        <w:rPr>
          <w:color w:val="000000"/>
          <w:sz w:val="26"/>
        </w:rPr>
        <w:t xml:space="preserve">раздела </w:t>
      </w:r>
      <w:r>
        <w:rPr>
          <w:color w:val="000000"/>
          <w:sz w:val="26"/>
        </w:rPr>
        <w:t>5</w:t>
      </w:r>
      <w:r w:rsidRPr="009120D1">
        <w:rPr>
          <w:sz w:val="26"/>
        </w:rPr>
        <w:t xml:space="preserve"> настоящего Договора </w:t>
      </w:r>
      <w:r>
        <w:rPr>
          <w:sz w:val="26"/>
        </w:rPr>
        <w:t>или в случаях:</w:t>
      </w:r>
    </w:p>
    <w:p w:rsidR="00C4303C" w:rsidRPr="00562684" w:rsidRDefault="002A197E" w:rsidP="002A197E">
      <w:pPr>
        <w:pStyle w:val="ad"/>
        <w:tabs>
          <w:tab w:val="left" w:pos="0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C4303C">
        <w:rPr>
          <w:sz w:val="26"/>
        </w:rPr>
        <w:t>если грант использован не по целевому назначению и (или) не</w:t>
      </w:r>
      <w:r>
        <w:rPr>
          <w:sz w:val="26"/>
        </w:rPr>
        <w:t xml:space="preserve"> </w:t>
      </w:r>
      <w:r w:rsidR="00C4303C">
        <w:rPr>
          <w:sz w:val="26"/>
        </w:rPr>
        <w:t xml:space="preserve">использован </w:t>
      </w:r>
      <w:r>
        <w:rPr>
          <w:sz w:val="26"/>
        </w:rPr>
        <w:t xml:space="preserve">       </w:t>
      </w:r>
      <w:r w:rsidR="00C4303C">
        <w:rPr>
          <w:sz w:val="26"/>
        </w:rPr>
        <w:t>в срок, предусмотренный договором о предоставлении гранта;</w:t>
      </w:r>
    </w:p>
    <w:p w:rsidR="00C4303C" w:rsidRDefault="002A197E" w:rsidP="002A197E">
      <w:pPr>
        <w:tabs>
          <w:tab w:val="left" w:pos="0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C4303C" w:rsidRPr="006410F9">
        <w:rPr>
          <w:sz w:val="26"/>
        </w:rPr>
        <w:t>установления факта представления ложных либо намеренно искаженных сведений</w:t>
      </w:r>
      <w:r w:rsidR="00C4303C">
        <w:rPr>
          <w:sz w:val="26"/>
        </w:rPr>
        <w:t>.</w:t>
      </w:r>
    </w:p>
    <w:p w:rsidR="00C4303C" w:rsidRDefault="00C4303C" w:rsidP="002A197E">
      <w:pPr>
        <w:tabs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3</w:t>
      </w:r>
      <w:r w:rsidRPr="000C2658">
        <w:rPr>
          <w:sz w:val="26"/>
        </w:rPr>
        <w:t>.</w:t>
      </w:r>
      <w:r>
        <w:rPr>
          <w:sz w:val="26"/>
        </w:rPr>
        <w:t>5</w:t>
      </w:r>
      <w:r w:rsidRPr="000C2658">
        <w:rPr>
          <w:sz w:val="26"/>
        </w:rPr>
        <w:t>.</w:t>
      </w:r>
      <w:r>
        <w:rPr>
          <w:sz w:val="26"/>
        </w:rPr>
        <w:t>3</w:t>
      </w:r>
      <w:r w:rsidR="002A197E">
        <w:rPr>
          <w:sz w:val="26"/>
        </w:rPr>
        <w:t>.</w:t>
      </w:r>
      <w:r w:rsidR="002A197E">
        <w:rPr>
          <w:sz w:val="26"/>
        </w:rPr>
        <w:tab/>
        <w:t xml:space="preserve">Представить </w:t>
      </w:r>
      <w:proofErr w:type="spellStart"/>
      <w:r w:rsidR="002A197E">
        <w:rPr>
          <w:sz w:val="26"/>
        </w:rPr>
        <w:t>Грантодателю</w:t>
      </w:r>
      <w:proofErr w:type="spellEnd"/>
      <w:r w:rsidR="002A197E">
        <w:rPr>
          <w:sz w:val="26"/>
        </w:rPr>
        <w:t xml:space="preserve"> отчет по </w:t>
      </w:r>
      <w:r w:rsidRPr="000C2658">
        <w:rPr>
          <w:sz w:val="26"/>
        </w:rPr>
        <w:t>форм</w:t>
      </w:r>
      <w:r>
        <w:rPr>
          <w:sz w:val="26"/>
        </w:rPr>
        <w:t>е</w:t>
      </w:r>
      <w:r w:rsidRPr="000C2658">
        <w:rPr>
          <w:sz w:val="26"/>
        </w:rPr>
        <w:t xml:space="preserve"> </w:t>
      </w:r>
      <w:r w:rsidRPr="000C2658">
        <w:rPr>
          <w:color w:val="000000"/>
          <w:sz w:val="26"/>
        </w:rPr>
        <w:t>согласно приложени</w:t>
      </w:r>
      <w:r>
        <w:rPr>
          <w:color w:val="000000"/>
          <w:sz w:val="26"/>
        </w:rPr>
        <w:t>ю</w:t>
      </w:r>
      <w:r w:rsidRPr="000C2658">
        <w:rPr>
          <w:color w:val="000000"/>
          <w:sz w:val="26"/>
        </w:rPr>
        <w:t xml:space="preserve"> </w:t>
      </w:r>
      <w:r>
        <w:rPr>
          <w:color w:val="000000"/>
          <w:sz w:val="26"/>
        </w:rPr>
        <w:t>1</w:t>
      </w:r>
      <w:r w:rsidRPr="000C2658">
        <w:rPr>
          <w:sz w:val="26"/>
        </w:rPr>
        <w:t xml:space="preserve"> </w:t>
      </w:r>
      <w:r w:rsidR="002A197E">
        <w:rPr>
          <w:sz w:val="26"/>
        </w:rPr>
        <w:t xml:space="preserve">         </w:t>
      </w:r>
      <w:r w:rsidRPr="000C2658">
        <w:rPr>
          <w:sz w:val="26"/>
        </w:rPr>
        <w:t>к настоящему Договору</w:t>
      </w:r>
      <w:r>
        <w:rPr>
          <w:sz w:val="26"/>
        </w:rPr>
        <w:t xml:space="preserve">, с приложением копий подтверждающих документов </w:t>
      </w:r>
      <w:r w:rsidR="002A197E">
        <w:rPr>
          <w:sz w:val="26"/>
        </w:rPr>
        <w:t xml:space="preserve">              </w:t>
      </w:r>
      <w:r>
        <w:rPr>
          <w:sz w:val="26"/>
        </w:rPr>
        <w:t>с предъявлением их оригиналов,</w:t>
      </w:r>
      <w:r w:rsidRPr="000C2658">
        <w:rPr>
          <w:sz w:val="26"/>
        </w:rPr>
        <w:t xml:space="preserve"> </w:t>
      </w:r>
      <w:r w:rsidRPr="0010260E">
        <w:rPr>
          <w:sz w:val="26"/>
        </w:rPr>
        <w:t>в течени</w:t>
      </w:r>
      <w:r>
        <w:rPr>
          <w:sz w:val="26"/>
        </w:rPr>
        <w:t>е</w:t>
      </w:r>
      <w:r w:rsidRPr="0010260E">
        <w:rPr>
          <w:sz w:val="26"/>
        </w:rPr>
        <w:t xml:space="preserve"> 15 дней</w:t>
      </w:r>
      <w:r>
        <w:rPr>
          <w:sz w:val="26"/>
        </w:rPr>
        <w:t xml:space="preserve"> по</w:t>
      </w:r>
      <w:r w:rsidRPr="00E82FC2">
        <w:rPr>
          <w:sz w:val="26"/>
        </w:rPr>
        <w:t xml:space="preserve"> истечени</w:t>
      </w:r>
      <w:r>
        <w:rPr>
          <w:sz w:val="26"/>
        </w:rPr>
        <w:t>и</w:t>
      </w:r>
      <w:r w:rsidRPr="00E82FC2">
        <w:rPr>
          <w:sz w:val="26"/>
        </w:rPr>
        <w:t xml:space="preserve"> </w:t>
      </w:r>
      <w:r>
        <w:rPr>
          <w:sz w:val="26"/>
        </w:rPr>
        <w:t>1 (одного) года</w:t>
      </w:r>
      <w:r w:rsidRPr="00E82FC2">
        <w:rPr>
          <w:sz w:val="26"/>
        </w:rPr>
        <w:t xml:space="preserve"> после </w:t>
      </w:r>
      <w:r>
        <w:rPr>
          <w:sz w:val="26"/>
        </w:rPr>
        <w:t>списания средств со счета Администрации МО "Городской округ "Город Нарьян-Мар" на расчетный счет победителя</w:t>
      </w:r>
      <w:r w:rsidRPr="000C2658">
        <w:rPr>
          <w:sz w:val="26"/>
        </w:rPr>
        <w:t>.</w:t>
      </w:r>
    </w:p>
    <w:p w:rsidR="00C4303C" w:rsidRDefault="002A197E" w:rsidP="002A197E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3.6.</w:t>
      </w:r>
      <w:r>
        <w:rPr>
          <w:sz w:val="26"/>
        </w:rPr>
        <w:tab/>
      </w:r>
      <w:proofErr w:type="spellStart"/>
      <w:r w:rsidR="00C4303C">
        <w:rPr>
          <w:sz w:val="26"/>
        </w:rPr>
        <w:t>Грантополучатель</w:t>
      </w:r>
      <w:proofErr w:type="spellEnd"/>
      <w:r w:rsidR="00C4303C">
        <w:rPr>
          <w:sz w:val="26"/>
        </w:rPr>
        <w:t xml:space="preserve"> имеет право отчитаться ранее установленного срока.</w:t>
      </w:r>
    </w:p>
    <w:p w:rsidR="00C4303C" w:rsidRPr="00CA585D" w:rsidRDefault="00C4303C" w:rsidP="002A197E">
      <w:pPr>
        <w:pStyle w:val="ad"/>
        <w:tabs>
          <w:tab w:val="left" w:pos="1276"/>
        </w:tabs>
        <w:ind w:left="0" w:firstLine="709"/>
        <w:jc w:val="both"/>
        <w:rPr>
          <w:sz w:val="26"/>
        </w:rPr>
      </w:pPr>
      <w:r w:rsidRPr="00CA585D">
        <w:rPr>
          <w:sz w:val="26"/>
        </w:rPr>
        <w:t>3.</w:t>
      </w:r>
      <w:r>
        <w:rPr>
          <w:sz w:val="26"/>
        </w:rPr>
        <w:t>7</w:t>
      </w:r>
      <w:r w:rsidR="002A197E">
        <w:rPr>
          <w:sz w:val="26"/>
        </w:rPr>
        <w:t>.</w:t>
      </w:r>
      <w:r w:rsidR="002A197E">
        <w:rPr>
          <w:sz w:val="26"/>
        </w:rPr>
        <w:tab/>
      </w:r>
      <w:r w:rsidRPr="00CA585D">
        <w:rPr>
          <w:sz w:val="26"/>
        </w:rPr>
        <w:t xml:space="preserve">Отчет, представленный </w:t>
      </w:r>
      <w:proofErr w:type="spellStart"/>
      <w:r>
        <w:rPr>
          <w:sz w:val="26"/>
        </w:rPr>
        <w:t>Грантополучателем</w:t>
      </w:r>
      <w:proofErr w:type="spellEnd"/>
      <w:r w:rsidRPr="00CA585D">
        <w:rPr>
          <w:sz w:val="26"/>
        </w:rPr>
        <w:t xml:space="preserve">, рассматривается </w:t>
      </w:r>
      <w:r w:rsidR="002A197E">
        <w:rPr>
          <w:sz w:val="26"/>
        </w:rPr>
        <w:t xml:space="preserve">                    </w:t>
      </w:r>
      <w:r w:rsidRPr="00CA585D">
        <w:rPr>
          <w:sz w:val="26"/>
        </w:rPr>
        <w:t>на заседании комиссии.</w:t>
      </w:r>
    </w:p>
    <w:p w:rsidR="00C4303C" w:rsidRDefault="002A197E" w:rsidP="002A197E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3.8.</w:t>
      </w:r>
      <w:r>
        <w:rPr>
          <w:sz w:val="26"/>
        </w:rPr>
        <w:tab/>
      </w:r>
      <w:proofErr w:type="spellStart"/>
      <w:r w:rsidR="00C4303C">
        <w:rPr>
          <w:sz w:val="26"/>
        </w:rPr>
        <w:t>Грантополучатель</w:t>
      </w:r>
      <w:proofErr w:type="spellEnd"/>
      <w:r w:rsidR="00C4303C">
        <w:rPr>
          <w:sz w:val="26"/>
        </w:rPr>
        <w:t xml:space="preserve"> не вправе передавать грант третьим лицам.</w:t>
      </w:r>
    </w:p>
    <w:p w:rsidR="00C4303C" w:rsidRDefault="00C4303C" w:rsidP="002A197E">
      <w:pPr>
        <w:tabs>
          <w:tab w:val="left" w:pos="1276"/>
        </w:tabs>
        <w:ind w:firstLine="709"/>
        <w:jc w:val="both"/>
        <w:rPr>
          <w:sz w:val="26"/>
        </w:rPr>
      </w:pPr>
    </w:p>
    <w:p w:rsidR="00C4303C" w:rsidRDefault="00C4303C" w:rsidP="00C4303C">
      <w:pPr>
        <w:ind w:firstLine="709"/>
        <w:jc w:val="center"/>
        <w:rPr>
          <w:sz w:val="26"/>
        </w:rPr>
      </w:pPr>
      <w:r>
        <w:rPr>
          <w:sz w:val="26"/>
        </w:rPr>
        <w:t>4. Ответственность Сторон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Default="002A197E" w:rsidP="002A19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</w:t>
      </w:r>
      <w:r w:rsidR="00C4303C">
        <w:rPr>
          <w:sz w:val="26"/>
          <w:szCs w:val="26"/>
        </w:rPr>
        <w:t xml:space="preserve">За неисполнение или ненадлежащее исполнение обязательств </w:t>
      </w:r>
      <w:r>
        <w:rPr>
          <w:sz w:val="26"/>
          <w:szCs w:val="26"/>
        </w:rPr>
        <w:t xml:space="preserve">                  </w:t>
      </w:r>
      <w:r w:rsidR="00C4303C">
        <w:rPr>
          <w:sz w:val="26"/>
          <w:szCs w:val="26"/>
        </w:rPr>
        <w:t xml:space="preserve">по настоящему Договору Стороны несут ответственность в соответствии </w:t>
      </w:r>
      <w:r>
        <w:rPr>
          <w:sz w:val="26"/>
          <w:szCs w:val="26"/>
        </w:rPr>
        <w:t xml:space="preserve">                      </w:t>
      </w:r>
      <w:r w:rsidR="00C4303C">
        <w:rPr>
          <w:sz w:val="26"/>
          <w:szCs w:val="26"/>
        </w:rPr>
        <w:t>с законодательством Российской Федерации.</w:t>
      </w:r>
    </w:p>
    <w:p w:rsidR="00C4303C" w:rsidRDefault="002A197E" w:rsidP="002A19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</w:t>
      </w:r>
      <w:proofErr w:type="spellStart"/>
      <w:r w:rsidR="00C4303C">
        <w:rPr>
          <w:sz w:val="26"/>
          <w:szCs w:val="26"/>
        </w:rPr>
        <w:t>Грантополучатель</w:t>
      </w:r>
      <w:proofErr w:type="spellEnd"/>
      <w:r w:rsidR="00C4303C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="00C4303C">
        <w:rPr>
          <w:sz w:val="26"/>
          <w:szCs w:val="26"/>
        </w:rPr>
        <w:t>Грантодателю</w:t>
      </w:r>
      <w:proofErr w:type="spellEnd"/>
      <w:r w:rsidR="00C4303C">
        <w:rPr>
          <w:sz w:val="26"/>
          <w:szCs w:val="26"/>
        </w:rPr>
        <w:t xml:space="preserve"> информации.</w:t>
      </w:r>
    </w:p>
    <w:p w:rsidR="00C4303C" w:rsidRDefault="002A197E" w:rsidP="002A19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proofErr w:type="spellStart"/>
      <w:r w:rsidR="00C4303C">
        <w:rPr>
          <w:sz w:val="26"/>
          <w:szCs w:val="26"/>
        </w:rPr>
        <w:t>Грантодатель</w:t>
      </w:r>
      <w:proofErr w:type="spellEnd"/>
      <w:r w:rsidR="00C4303C">
        <w:rPr>
          <w:sz w:val="26"/>
          <w:szCs w:val="26"/>
        </w:rPr>
        <w:t xml:space="preserve"> обязан потребовать возврат гранта полностью или остаток гранта, не использованный </w:t>
      </w:r>
      <w:proofErr w:type="spellStart"/>
      <w:r w:rsidR="00C4303C">
        <w:rPr>
          <w:sz w:val="26"/>
          <w:szCs w:val="26"/>
        </w:rPr>
        <w:t>Грантополучателем</w:t>
      </w:r>
      <w:proofErr w:type="spellEnd"/>
      <w:r w:rsidR="00C4303C">
        <w:rPr>
          <w:sz w:val="26"/>
          <w:szCs w:val="26"/>
        </w:rPr>
        <w:t>, в случае нарушения пункта 3.5.3</w:t>
      </w:r>
      <w:r>
        <w:rPr>
          <w:sz w:val="26"/>
          <w:szCs w:val="26"/>
        </w:rPr>
        <w:t>.</w:t>
      </w:r>
      <w:r w:rsidR="00C4303C">
        <w:rPr>
          <w:sz w:val="26"/>
          <w:szCs w:val="26"/>
        </w:rPr>
        <w:t xml:space="preserve"> настоящего Договора, а также в случаях:</w:t>
      </w:r>
    </w:p>
    <w:p w:rsidR="00C4303C" w:rsidRPr="00562684" w:rsidRDefault="002A197E" w:rsidP="002A197E">
      <w:pPr>
        <w:pStyle w:val="ad"/>
        <w:tabs>
          <w:tab w:val="left" w:pos="0"/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C4303C">
        <w:rPr>
          <w:sz w:val="26"/>
        </w:rPr>
        <w:t>если грант использован не по целевому назначению и (или) не</w:t>
      </w:r>
      <w:r>
        <w:rPr>
          <w:sz w:val="26"/>
        </w:rPr>
        <w:t xml:space="preserve"> </w:t>
      </w:r>
      <w:r w:rsidR="00C4303C">
        <w:rPr>
          <w:sz w:val="26"/>
        </w:rPr>
        <w:t xml:space="preserve">использован </w:t>
      </w:r>
      <w:r>
        <w:rPr>
          <w:sz w:val="26"/>
        </w:rPr>
        <w:t xml:space="preserve">        </w:t>
      </w:r>
      <w:r w:rsidR="00C4303C">
        <w:rPr>
          <w:sz w:val="26"/>
        </w:rPr>
        <w:t>в срок, предусмотренный договором о предоставлении гранта;</w:t>
      </w:r>
    </w:p>
    <w:p w:rsidR="00C4303C" w:rsidRDefault="002A197E" w:rsidP="002A197E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C4303C" w:rsidRPr="006410F9">
        <w:rPr>
          <w:sz w:val="26"/>
        </w:rPr>
        <w:t>установления факта представления ложных либо намеренно искаженных сведений</w:t>
      </w:r>
      <w:r w:rsidR="00C4303C">
        <w:rPr>
          <w:sz w:val="26"/>
        </w:rPr>
        <w:t>.</w:t>
      </w:r>
    </w:p>
    <w:p w:rsidR="00C4303C" w:rsidRDefault="002A197E" w:rsidP="002A19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proofErr w:type="spellStart"/>
      <w:r w:rsidR="00C4303C">
        <w:rPr>
          <w:sz w:val="26"/>
          <w:szCs w:val="26"/>
        </w:rPr>
        <w:t>Грантополучатель</w:t>
      </w:r>
      <w:proofErr w:type="spellEnd"/>
      <w:r w:rsidR="00C4303C">
        <w:rPr>
          <w:sz w:val="26"/>
          <w:szCs w:val="26"/>
        </w:rPr>
        <w:t xml:space="preserve"> обязан возвратить грант в полном объеме или его остаток в течение 30 календарных дней с момента получения требования о возврате гранта путем перечисления денежных средств на лицевой счет </w:t>
      </w:r>
      <w:proofErr w:type="spellStart"/>
      <w:r w:rsidR="00C4303C">
        <w:rPr>
          <w:sz w:val="26"/>
          <w:szCs w:val="26"/>
        </w:rPr>
        <w:t>Грантодателя</w:t>
      </w:r>
      <w:proofErr w:type="spellEnd"/>
      <w:r w:rsidR="00C4303C">
        <w:rPr>
          <w:sz w:val="26"/>
          <w:szCs w:val="26"/>
        </w:rPr>
        <w:t>.</w:t>
      </w:r>
    </w:p>
    <w:p w:rsidR="00C4303C" w:rsidRDefault="00C4303C" w:rsidP="002A197E">
      <w:pPr>
        <w:tabs>
          <w:tab w:val="left" w:pos="1276"/>
        </w:tabs>
        <w:ind w:firstLine="709"/>
        <w:jc w:val="both"/>
        <w:rPr>
          <w:sz w:val="26"/>
        </w:rPr>
      </w:pPr>
    </w:p>
    <w:p w:rsidR="00C4303C" w:rsidRDefault="00C4303C" w:rsidP="00C4303C">
      <w:pPr>
        <w:ind w:firstLine="709"/>
        <w:jc w:val="center"/>
        <w:rPr>
          <w:sz w:val="26"/>
        </w:rPr>
      </w:pPr>
      <w:r>
        <w:rPr>
          <w:sz w:val="26"/>
        </w:rPr>
        <w:t>5. Расторжение Договора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Default="002A197E" w:rsidP="002A197E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5.1.</w:t>
      </w:r>
      <w:r>
        <w:rPr>
          <w:sz w:val="26"/>
        </w:rPr>
        <w:tab/>
      </w:r>
      <w:r w:rsidR="00C4303C">
        <w:rPr>
          <w:sz w:val="26"/>
        </w:rPr>
        <w:t xml:space="preserve">Настоящий </w:t>
      </w:r>
      <w:proofErr w:type="gramStart"/>
      <w:r w:rsidR="00C4303C">
        <w:rPr>
          <w:sz w:val="26"/>
        </w:rPr>
        <w:t>Договор</w:t>
      </w:r>
      <w:proofErr w:type="gramEnd"/>
      <w:r w:rsidR="00C4303C">
        <w:rPr>
          <w:sz w:val="26"/>
        </w:rPr>
        <w:t xml:space="preserve"> может быть расторгнут досрочно:</w:t>
      </w:r>
    </w:p>
    <w:p w:rsidR="00C4303C" w:rsidRDefault="002A197E" w:rsidP="002A197E">
      <w:pPr>
        <w:tabs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5.1.1.</w:t>
      </w:r>
      <w:r>
        <w:rPr>
          <w:sz w:val="26"/>
        </w:rPr>
        <w:tab/>
      </w:r>
      <w:r w:rsidR="00C4303C">
        <w:rPr>
          <w:sz w:val="26"/>
        </w:rPr>
        <w:t>По соглашению сторон.</w:t>
      </w:r>
    </w:p>
    <w:p w:rsidR="00C4303C" w:rsidRDefault="007322FA" w:rsidP="002A197E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5.1.2.</w:t>
      </w:r>
      <w:r>
        <w:rPr>
          <w:sz w:val="26"/>
        </w:rPr>
        <w:tab/>
      </w:r>
      <w:r w:rsidR="00C4303C">
        <w:rPr>
          <w:sz w:val="26"/>
        </w:rPr>
        <w:t>По решению суда.</w:t>
      </w:r>
    </w:p>
    <w:p w:rsidR="00C4303C" w:rsidRDefault="007322FA" w:rsidP="002A197E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5.1.3.</w:t>
      </w:r>
      <w:r>
        <w:rPr>
          <w:sz w:val="26"/>
        </w:rPr>
        <w:tab/>
        <w:t xml:space="preserve">В одностороннем порядке </w:t>
      </w:r>
      <w:proofErr w:type="spellStart"/>
      <w:r>
        <w:rPr>
          <w:sz w:val="26"/>
        </w:rPr>
        <w:t>Грантодателем</w:t>
      </w:r>
      <w:proofErr w:type="spellEnd"/>
      <w:r>
        <w:rPr>
          <w:sz w:val="26"/>
        </w:rPr>
        <w:t xml:space="preserve"> в случае </w:t>
      </w:r>
      <w:r w:rsidR="00C4303C">
        <w:rPr>
          <w:sz w:val="26"/>
        </w:rPr>
        <w:t xml:space="preserve">нарушения </w:t>
      </w:r>
      <w:proofErr w:type="spellStart"/>
      <w:r w:rsidR="00C4303C">
        <w:rPr>
          <w:sz w:val="26"/>
        </w:rPr>
        <w:t>Грантополучателем</w:t>
      </w:r>
      <w:proofErr w:type="spellEnd"/>
      <w:r w:rsidR="00C4303C">
        <w:rPr>
          <w:sz w:val="26"/>
        </w:rPr>
        <w:t xml:space="preserve"> условий настоящего Договора.</w:t>
      </w:r>
    </w:p>
    <w:p w:rsidR="00C4303C" w:rsidRDefault="007322FA" w:rsidP="002A197E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5.2.</w:t>
      </w:r>
      <w:r>
        <w:rPr>
          <w:sz w:val="26"/>
        </w:rPr>
        <w:tab/>
        <w:t xml:space="preserve">В случае досрочного расторжения настоящего Договора </w:t>
      </w:r>
      <w:proofErr w:type="spellStart"/>
      <w:r>
        <w:rPr>
          <w:sz w:val="26"/>
        </w:rPr>
        <w:t>Грантополучатель</w:t>
      </w:r>
      <w:proofErr w:type="spellEnd"/>
      <w:r>
        <w:rPr>
          <w:sz w:val="26"/>
        </w:rPr>
        <w:t xml:space="preserve"> </w:t>
      </w:r>
      <w:r w:rsidR="00C4303C">
        <w:rPr>
          <w:sz w:val="26"/>
        </w:rPr>
        <w:t xml:space="preserve">возвращает сумму гранта в полном объеме </w:t>
      </w:r>
      <w:r w:rsidR="00C4303C" w:rsidRPr="00BD09E0">
        <w:rPr>
          <w:sz w:val="26"/>
          <w:szCs w:val="26"/>
        </w:rPr>
        <w:t xml:space="preserve">или остаток </w:t>
      </w:r>
      <w:r w:rsidR="00C4303C">
        <w:rPr>
          <w:sz w:val="26"/>
          <w:szCs w:val="26"/>
        </w:rPr>
        <w:t>неиспользованного гранта</w:t>
      </w:r>
      <w:r w:rsidR="00C4303C">
        <w:rPr>
          <w:sz w:val="26"/>
        </w:rPr>
        <w:t>.</w:t>
      </w:r>
    </w:p>
    <w:p w:rsidR="00C4303C" w:rsidRDefault="00C4303C" w:rsidP="002A197E">
      <w:pPr>
        <w:tabs>
          <w:tab w:val="left" w:pos="1276"/>
        </w:tabs>
        <w:ind w:firstLine="709"/>
        <w:jc w:val="both"/>
        <w:rPr>
          <w:sz w:val="26"/>
        </w:rPr>
      </w:pPr>
    </w:p>
    <w:p w:rsidR="00C4303C" w:rsidRDefault="00C4303C" w:rsidP="002A197E">
      <w:pPr>
        <w:tabs>
          <w:tab w:val="left" w:pos="1276"/>
        </w:tabs>
        <w:ind w:firstLine="709"/>
        <w:jc w:val="center"/>
        <w:rPr>
          <w:sz w:val="26"/>
        </w:rPr>
      </w:pPr>
      <w:r>
        <w:rPr>
          <w:sz w:val="26"/>
        </w:rPr>
        <w:t>6. Разрешение споров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Default="007322FA" w:rsidP="007322F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6.1.</w:t>
      </w:r>
      <w:r>
        <w:rPr>
          <w:sz w:val="26"/>
        </w:rPr>
        <w:tab/>
        <w:t xml:space="preserve">В случае возникновения </w:t>
      </w:r>
      <w:r w:rsidR="00C4303C">
        <w:rPr>
          <w:sz w:val="26"/>
        </w:rPr>
        <w:t>с</w:t>
      </w:r>
      <w:r>
        <w:rPr>
          <w:sz w:val="26"/>
        </w:rPr>
        <w:t xml:space="preserve">поров по </w:t>
      </w:r>
      <w:r w:rsidR="00C4303C">
        <w:rPr>
          <w:sz w:val="26"/>
        </w:rPr>
        <w:t>настоящему Договору стороны принимают меры к их разрешению путем переговоров.</w:t>
      </w:r>
    </w:p>
    <w:p w:rsidR="00C4303C" w:rsidRDefault="00057FAF" w:rsidP="007322F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6.2.</w:t>
      </w:r>
      <w:r>
        <w:rPr>
          <w:sz w:val="26"/>
        </w:rPr>
        <w:tab/>
      </w:r>
      <w:r w:rsidR="007322FA">
        <w:rPr>
          <w:sz w:val="26"/>
        </w:rPr>
        <w:t xml:space="preserve">В случае невозможности урегулирования </w:t>
      </w:r>
      <w:r>
        <w:rPr>
          <w:sz w:val="26"/>
        </w:rPr>
        <w:t xml:space="preserve">споров по настоящему Договору </w:t>
      </w:r>
      <w:r w:rsidR="007322FA">
        <w:rPr>
          <w:sz w:val="26"/>
        </w:rPr>
        <w:t xml:space="preserve">путем переговоров споры разрешаются в судебном порядке </w:t>
      </w:r>
      <w:r w:rsidR="00C4303C">
        <w:rPr>
          <w:sz w:val="26"/>
        </w:rPr>
        <w:t>в соответствии</w:t>
      </w:r>
      <w:r w:rsidR="007322FA">
        <w:rPr>
          <w:sz w:val="26"/>
        </w:rPr>
        <w:t xml:space="preserve">                  </w:t>
      </w:r>
      <w:r w:rsidR="00C4303C">
        <w:rPr>
          <w:sz w:val="26"/>
        </w:rPr>
        <w:t xml:space="preserve"> с законодательством Российской Федерации.</w:t>
      </w:r>
    </w:p>
    <w:p w:rsidR="00C4303C" w:rsidRDefault="00C4303C" w:rsidP="007322FA">
      <w:pPr>
        <w:tabs>
          <w:tab w:val="left" w:pos="1276"/>
        </w:tabs>
        <w:ind w:firstLine="709"/>
        <w:jc w:val="both"/>
        <w:rPr>
          <w:sz w:val="26"/>
        </w:rPr>
      </w:pPr>
    </w:p>
    <w:p w:rsidR="00C4303C" w:rsidRDefault="00C4303C" w:rsidP="00C4303C">
      <w:pPr>
        <w:ind w:firstLine="709"/>
        <w:jc w:val="center"/>
        <w:rPr>
          <w:sz w:val="26"/>
        </w:rPr>
      </w:pPr>
      <w:r>
        <w:rPr>
          <w:sz w:val="26"/>
        </w:rPr>
        <w:t>7. Заключительные положения</w:t>
      </w:r>
    </w:p>
    <w:p w:rsidR="00C4303C" w:rsidRDefault="00C4303C" w:rsidP="00C4303C">
      <w:pPr>
        <w:ind w:firstLine="709"/>
        <w:jc w:val="center"/>
        <w:rPr>
          <w:sz w:val="26"/>
        </w:rPr>
      </w:pPr>
    </w:p>
    <w:p w:rsidR="00C4303C" w:rsidRDefault="007322FA" w:rsidP="007322F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7.1.</w:t>
      </w:r>
      <w:r>
        <w:rPr>
          <w:sz w:val="26"/>
        </w:rPr>
        <w:tab/>
        <w:t>Стороны освобождаются от частичного или полного исполнения обязательств по настоящему Договору, если это неисполнение я</w:t>
      </w:r>
      <w:r w:rsidR="00C4303C">
        <w:rPr>
          <w:sz w:val="26"/>
        </w:rPr>
        <w:t xml:space="preserve">вилось следствием </w:t>
      </w:r>
      <w:r>
        <w:rPr>
          <w:sz w:val="26"/>
        </w:rPr>
        <w:t xml:space="preserve">обстоятельств непреодолимой </w:t>
      </w:r>
      <w:r w:rsidR="00C4303C">
        <w:rPr>
          <w:sz w:val="26"/>
        </w:rPr>
        <w:t>с</w:t>
      </w:r>
      <w:r>
        <w:rPr>
          <w:sz w:val="26"/>
        </w:rPr>
        <w:t xml:space="preserve">илы, </w:t>
      </w:r>
      <w:r w:rsidR="00C4303C">
        <w:rPr>
          <w:sz w:val="26"/>
        </w:rPr>
        <w:t xml:space="preserve">возникших после заключения настоящего  </w:t>
      </w:r>
      <w:r>
        <w:rPr>
          <w:sz w:val="26"/>
        </w:rPr>
        <w:lastRenderedPageBreak/>
        <w:t xml:space="preserve">Договора </w:t>
      </w:r>
      <w:r w:rsidR="00C4303C">
        <w:rPr>
          <w:sz w:val="26"/>
        </w:rPr>
        <w:t>в результате событий чрезвычайного характера, которые стороны не могли ни предвидеть, ни предотвратить разумными мерами.</w:t>
      </w:r>
    </w:p>
    <w:p w:rsidR="00C4303C" w:rsidRDefault="007322FA" w:rsidP="007322F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7.2.</w:t>
      </w:r>
      <w:r>
        <w:rPr>
          <w:sz w:val="26"/>
        </w:rPr>
        <w:tab/>
      </w:r>
      <w:r w:rsidR="00C4303C">
        <w:rPr>
          <w:sz w:val="26"/>
        </w:rPr>
        <w:t>Настоящий Договор вступает в силу со дня его подписания.</w:t>
      </w:r>
    </w:p>
    <w:p w:rsidR="00C4303C" w:rsidRDefault="007322FA" w:rsidP="007322F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7.3.</w:t>
      </w:r>
      <w:r>
        <w:rPr>
          <w:sz w:val="26"/>
        </w:rPr>
        <w:tab/>
        <w:t xml:space="preserve">Настоящий Договор составлен в двух экземплярах, </w:t>
      </w:r>
      <w:r w:rsidR="00C4303C">
        <w:rPr>
          <w:sz w:val="26"/>
        </w:rPr>
        <w:t>имеющих одинаковую юридическую силу, по одному для каждой из сторон.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Pr="00856AD7" w:rsidRDefault="00C4303C" w:rsidP="007322FA">
      <w:pPr>
        <w:pStyle w:val="ad"/>
        <w:numPr>
          <w:ilvl w:val="0"/>
          <w:numId w:val="41"/>
        </w:numPr>
        <w:jc w:val="center"/>
        <w:rPr>
          <w:sz w:val="26"/>
        </w:rPr>
      </w:pPr>
      <w:r w:rsidRPr="00856AD7">
        <w:rPr>
          <w:sz w:val="26"/>
        </w:rPr>
        <w:t>Адреса и реквизиты сторон</w:t>
      </w:r>
    </w:p>
    <w:p w:rsidR="00C4303C" w:rsidRPr="00856AD7" w:rsidRDefault="00C4303C" w:rsidP="00C4303C">
      <w:pPr>
        <w:pStyle w:val="ad"/>
        <w:ind w:left="408"/>
        <w:rPr>
          <w:sz w:val="26"/>
        </w:rPr>
      </w:pPr>
    </w:p>
    <w:p w:rsidR="00C4303C" w:rsidRDefault="00C4303C" w:rsidP="00C4303C">
      <w:pPr>
        <w:jc w:val="both"/>
        <w:rPr>
          <w:sz w:val="26"/>
        </w:rPr>
      </w:pPr>
      <w:r>
        <w:rPr>
          <w:sz w:val="26"/>
        </w:rPr>
        <w:t xml:space="preserve">От </w:t>
      </w:r>
      <w:proofErr w:type="spellStart"/>
      <w:r>
        <w:rPr>
          <w:sz w:val="26"/>
        </w:rPr>
        <w:t>Грантодателя</w:t>
      </w:r>
      <w:proofErr w:type="spellEnd"/>
      <w:proofErr w:type="gramStart"/>
      <w:r>
        <w:rPr>
          <w:sz w:val="26"/>
        </w:rPr>
        <w:t xml:space="preserve">                                                    </w:t>
      </w:r>
      <w:r w:rsidR="007322FA">
        <w:rPr>
          <w:sz w:val="26"/>
        </w:rPr>
        <w:t xml:space="preserve">                  </w:t>
      </w:r>
      <w:r>
        <w:rPr>
          <w:sz w:val="26"/>
        </w:rPr>
        <w:t>О</w:t>
      </w:r>
      <w:proofErr w:type="gramEnd"/>
      <w:r>
        <w:rPr>
          <w:sz w:val="26"/>
        </w:rPr>
        <w:t xml:space="preserve">т </w:t>
      </w:r>
      <w:proofErr w:type="spellStart"/>
      <w:r>
        <w:rPr>
          <w:sz w:val="26"/>
        </w:rPr>
        <w:t>Грантополучателя</w:t>
      </w:r>
      <w:proofErr w:type="spellEnd"/>
    </w:p>
    <w:p w:rsidR="00C4303C" w:rsidRDefault="00C4303C" w:rsidP="00C4303C">
      <w:pPr>
        <w:jc w:val="both"/>
        <w:rPr>
          <w:sz w:val="26"/>
        </w:rPr>
      </w:pPr>
      <w:r>
        <w:rPr>
          <w:sz w:val="26"/>
        </w:rPr>
        <w:t xml:space="preserve">____________  _________________      </w:t>
      </w:r>
      <w:r w:rsidR="007322FA">
        <w:rPr>
          <w:sz w:val="26"/>
        </w:rPr>
        <w:t xml:space="preserve">            __________    </w:t>
      </w:r>
      <w:r>
        <w:rPr>
          <w:sz w:val="26"/>
        </w:rPr>
        <w:t xml:space="preserve">___________________ М.П. (подпись)          (Ф.И.О.)   </w:t>
      </w:r>
      <w:r w:rsidR="007322FA">
        <w:rPr>
          <w:sz w:val="26"/>
        </w:rPr>
        <w:t xml:space="preserve">                               </w:t>
      </w:r>
      <w:r>
        <w:rPr>
          <w:sz w:val="26"/>
        </w:rPr>
        <w:t>М.П. (подпись)      (Ф.И.О.)</w:t>
      </w:r>
    </w:p>
    <w:p w:rsidR="00C4303C" w:rsidRPr="003E1F15" w:rsidRDefault="00C4303C" w:rsidP="00C4303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</w:p>
    <w:p w:rsidR="00C4303C" w:rsidRPr="00457ED6" w:rsidRDefault="00C4303C" w:rsidP="00C430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03C" w:rsidRPr="00457ED6" w:rsidRDefault="00C4303C" w:rsidP="00C4303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C4303C" w:rsidRDefault="00C4303C" w:rsidP="00C4303C">
      <w:pPr>
        <w:ind w:firstLine="709"/>
        <w:jc w:val="right"/>
        <w:rPr>
          <w:sz w:val="26"/>
        </w:rPr>
      </w:pPr>
      <w:r>
        <w:rPr>
          <w:sz w:val="26"/>
        </w:rPr>
        <w:t>Приложение 1</w:t>
      </w:r>
    </w:p>
    <w:p w:rsidR="00C4303C" w:rsidRDefault="00C4303C" w:rsidP="00C4303C">
      <w:pPr>
        <w:ind w:firstLine="709"/>
        <w:jc w:val="right"/>
        <w:rPr>
          <w:sz w:val="26"/>
        </w:rPr>
      </w:pPr>
      <w:r>
        <w:rPr>
          <w:sz w:val="26"/>
        </w:rPr>
        <w:t xml:space="preserve">к Договору о предоставлении гранта </w:t>
      </w:r>
    </w:p>
    <w:p w:rsidR="00C4303C" w:rsidRDefault="00C4303C" w:rsidP="00C4303C">
      <w:pPr>
        <w:ind w:firstLine="709"/>
        <w:jc w:val="both"/>
        <w:rPr>
          <w:b/>
          <w:sz w:val="26"/>
        </w:rPr>
      </w:pPr>
    </w:p>
    <w:p w:rsidR="00C4303C" w:rsidRPr="00872EC9" w:rsidRDefault="00C4303C" w:rsidP="00C4303C">
      <w:pPr>
        <w:ind w:firstLine="709"/>
        <w:jc w:val="center"/>
        <w:rPr>
          <w:sz w:val="26"/>
        </w:rPr>
      </w:pPr>
      <w:r w:rsidRPr="00872EC9">
        <w:rPr>
          <w:sz w:val="26"/>
        </w:rPr>
        <w:t xml:space="preserve">Отчет </w:t>
      </w:r>
      <w:r>
        <w:rPr>
          <w:sz w:val="26"/>
        </w:rPr>
        <w:t>об использовании гранта</w:t>
      </w:r>
    </w:p>
    <w:p w:rsidR="00C4303C" w:rsidRPr="00872EC9" w:rsidRDefault="00C4303C" w:rsidP="00C4303C">
      <w:pPr>
        <w:ind w:firstLine="709"/>
        <w:jc w:val="center"/>
        <w:rPr>
          <w:sz w:val="26"/>
        </w:rPr>
      </w:pPr>
    </w:p>
    <w:p w:rsidR="00C4303C" w:rsidRPr="00586C6E" w:rsidRDefault="00C4303C" w:rsidP="00C4303C">
      <w:pPr>
        <w:ind w:firstLine="709"/>
        <w:jc w:val="center"/>
        <w:rPr>
          <w:b/>
          <w:sz w:val="26"/>
          <w:szCs w:val="26"/>
        </w:rPr>
      </w:pPr>
    </w:p>
    <w:p w:rsidR="00C4303C" w:rsidRDefault="00C4303C" w:rsidP="00C4303C">
      <w:pPr>
        <w:ind w:firstLine="709"/>
        <w:jc w:val="both"/>
        <w:rPr>
          <w:sz w:val="26"/>
        </w:rPr>
      </w:pPr>
      <w:r>
        <w:rPr>
          <w:sz w:val="26"/>
        </w:rPr>
        <w:t xml:space="preserve">Наименование </w:t>
      </w:r>
      <w:proofErr w:type="spellStart"/>
      <w:r>
        <w:rPr>
          <w:sz w:val="26"/>
        </w:rPr>
        <w:t>Грантополучателя</w:t>
      </w:r>
      <w:proofErr w:type="spellEnd"/>
      <w:r>
        <w:rPr>
          <w:sz w:val="26"/>
        </w:rPr>
        <w:t>________________________________________</w:t>
      </w:r>
    </w:p>
    <w:p w:rsidR="00C4303C" w:rsidRDefault="00C4303C" w:rsidP="00C4303C">
      <w:pPr>
        <w:ind w:firstLine="709"/>
        <w:jc w:val="both"/>
        <w:rPr>
          <w:sz w:val="26"/>
        </w:rPr>
      </w:pPr>
    </w:p>
    <w:p w:rsidR="00C4303C" w:rsidRDefault="00C4303C" w:rsidP="00C4303C">
      <w:pPr>
        <w:jc w:val="both"/>
        <w:rPr>
          <w:sz w:val="26"/>
        </w:rPr>
      </w:pPr>
      <w:r>
        <w:rPr>
          <w:sz w:val="26"/>
        </w:rPr>
        <w:t>Грант предоставлен по Договору о</w:t>
      </w:r>
      <w:r w:rsidR="007322FA">
        <w:rPr>
          <w:sz w:val="26"/>
        </w:rPr>
        <w:t xml:space="preserve"> предоставлении гранта №_____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____________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9616"/>
      </w:tblGrid>
      <w:tr w:rsidR="00C4303C" w:rsidTr="00364F29">
        <w:trPr>
          <w:trHeight w:val="544"/>
        </w:trPr>
        <w:tc>
          <w:tcPr>
            <w:tcW w:w="1017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303C" w:rsidRPr="00F05FC3" w:rsidRDefault="00C4303C" w:rsidP="00364F29">
            <w:pPr>
              <w:ind w:firstLine="709"/>
              <w:rPr>
                <w:rFonts w:eastAsia="Calibri"/>
                <w:sz w:val="26"/>
                <w:szCs w:val="26"/>
              </w:rPr>
            </w:pPr>
          </w:p>
        </w:tc>
      </w:tr>
    </w:tbl>
    <w:p w:rsidR="00C4303C" w:rsidRDefault="00C4303C" w:rsidP="00C4303C">
      <w:pPr>
        <w:ind w:firstLine="709"/>
        <w:jc w:val="both"/>
        <w:rPr>
          <w:sz w:val="26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962"/>
        <w:gridCol w:w="6320"/>
        <w:gridCol w:w="2334"/>
      </w:tblGrid>
      <w:tr w:rsidR="00C4303C" w:rsidTr="00364F29">
        <w:trPr>
          <w:trHeight w:val="83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303C" w:rsidRDefault="00C4303C" w:rsidP="00364F2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1542E">
              <w:rPr>
                <w:rFonts w:eastAsia="Calibri"/>
                <w:color w:val="000000"/>
                <w:sz w:val="26"/>
                <w:szCs w:val="26"/>
              </w:rPr>
              <w:t>№</w:t>
            </w:r>
          </w:p>
          <w:p w:rsidR="00C4303C" w:rsidRDefault="00C4303C" w:rsidP="00364F2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51542E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51542E">
              <w:rPr>
                <w:rFonts w:eastAsia="Calibri"/>
                <w:color w:val="000000"/>
                <w:sz w:val="26"/>
                <w:szCs w:val="26"/>
              </w:rPr>
              <w:t>/</w:t>
            </w:r>
            <w:proofErr w:type="spellStart"/>
            <w:r w:rsidRPr="0051542E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spellEnd"/>
          </w:p>
          <w:p w:rsidR="00C4303C" w:rsidRDefault="00C4303C" w:rsidP="00364F29">
            <w:pPr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C4303C" w:rsidRPr="0051542E" w:rsidRDefault="00C4303C" w:rsidP="00364F29">
            <w:pPr>
              <w:ind w:firstLine="709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303C" w:rsidRDefault="00C4303C" w:rsidP="00364F29">
            <w:pPr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1542E">
              <w:rPr>
                <w:rFonts w:eastAsia="Calibri"/>
                <w:color w:val="000000"/>
                <w:sz w:val="26"/>
                <w:szCs w:val="26"/>
              </w:rPr>
              <w:t xml:space="preserve">Наименование </w:t>
            </w:r>
          </w:p>
          <w:p w:rsidR="00C4303C" w:rsidRDefault="00C4303C" w:rsidP="00364F29">
            <w:pPr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расхода</w:t>
            </w:r>
          </w:p>
          <w:p w:rsidR="00C4303C" w:rsidRPr="0051542E" w:rsidRDefault="00C4303C" w:rsidP="00364F29">
            <w:pPr>
              <w:ind w:firstLine="709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303C" w:rsidRDefault="00C4303C" w:rsidP="00364F2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Фактическая </w:t>
            </w:r>
            <w:r w:rsidRPr="0051542E">
              <w:rPr>
                <w:rFonts w:eastAsia="Calibri"/>
                <w:color w:val="000000"/>
                <w:sz w:val="26"/>
                <w:szCs w:val="26"/>
              </w:rPr>
              <w:t xml:space="preserve"> сумма расхода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(руб.)</w:t>
            </w:r>
          </w:p>
          <w:p w:rsidR="00C4303C" w:rsidRPr="0051542E" w:rsidRDefault="00C4303C" w:rsidP="00364F29">
            <w:pPr>
              <w:ind w:firstLine="709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4303C" w:rsidTr="00364F29">
        <w:trPr>
          <w:trHeight w:val="28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303C" w:rsidRPr="0051542E" w:rsidRDefault="00C4303C" w:rsidP="00364F29">
            <w:pPr>
              <w:jc w:val="center"/>
              <w:rPr>
                <w:rFonts w:eastAsia="Calibri"/>
                <w:sz w:val="26"/>
                <w:szCs w:val="26"/>
              </w:rPr>
            </w:pPr>
            <w:r w:rsidRPr="0051542E">
              <w:rPr>
                <w:rFonts w:eastAsia="Calibri"/>
                <w:color w:val="000000"/>
                <w:sz w:val="26"/>
                <w:szCs w:val="26"/>
              </w:rPr>
              <w:t>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303C" w:rsidRPr="0051542E" w:rsidRDefault="00C4303C" w:rsidP="00364F29">
            <w:pPr>
              <w:jc w:val="center"/>
              <w:rPr>
                <w:rFonts w:eastAsia="Calibri"/>
                <w:sz w:val="26"/>
                <w:szCs w:val="26"/>
              </w:rPr>
            </w:pPr>
            <w:r w:rsidRPr="0051542E">
              <w:rPr>
                <w:rFonts w:eastAsia="Calibri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303C" w:rsidRPr="0051542E" w:rsidRDefault="00C4303C" w:rsidP="00364F29">
            <w:pPr>
              <w:jc w:val="center"/>
              <w:rPr>
                <w:rFonts w:eastAsia="Calibri"/>
                <w:sz w:val="26"/>
                <w:szCs w:val="26"/>
              </w:rPr>
            </w:pPr>
            <w:r w:rsidRPr="0051542E">
              <w:rPr>
                <w:rFonts w:eastAsia="Calibri"/>
                <w:color w:val="000000"/>
                <w:sz w:val="26"/>
                <w:szCs w:val="26"/>
              </w:rPr>
              <w:t>В</w:t>
            </w:r>
          </w:p>
        </w:tc>
      </w:tr>
      <w:tr w:rsidR="00C4303C" w:rsidTr="00364F29">
        <w:trPr>
          <w:trHeight w:val="643"/>
        </w:trPr>
        <w:tc>
          <w:tcPr>
            <w:tcW w:w="100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03C" w:rsidRPr="0051542E" w:rsidRDefault="00C4303C" w:rsidP="00364F29">
            <w:pPr>
              <w:ind w:firstLine="7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303C" w:rsidRPr="0051542E" w:rsidRDefault="00C4303C" w:rsidP="00364F29">
            <w:pPr>
              <w:ind w:firstLine="7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303C" w:rsidRPr="0051542E" w:rsidRDefault="00C4303C" w:rsidP="00364F29">
            <w:pPr>
              <w:ind w:firstLine="709"/>
              <w:rPr>
                <w:rFonts w:eastAsia="Calibri"/>
                <w:sz w:val="26"/>
                <w:szCs w:val="26"/>
              </w:rPr>
            </w:pPr>
            <w:r w:rsidRPr="0051542E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</w:tr>
    </w:tbl>
    <w:p w:rsidR="00C4303C" w:rsidRDefault="00C4303C" w:rsidP="00C4303C">
      <w:pPr>
        <w:ind w:firstLine="709"/>
        <w:rPr>
          <w:sz w:val="26"/>
        </w:rPr>
      </w:pPr>
    </w:p>
    <w:p w:rsidR="00C4303C" w:rsidRDefault="00C4303C" w:rsidP="00C4303C">
      <w:pPr>
        <w:ind w:firstLine="709"/>
        <w:rPr>
          <w:sz w:val="26"/>
        </w:rPr>
      </w:pPr>
      <w:r>
        <w:rPr>
          <w:sz w:val="26"/>
        </w:rPr>
        <w:t>Всего:__________ руб. ___________________________________________________</w:t>
      </w:r>
    </w:p>
    <w:p w:rsidR="00C4303C" w:rsidRDefault="00C4303C" w:rsidP="007322FA">
      <w:pPr>
        <w:jc w:val="center"/>
        <w:rPr>
          <w:sz w:val="20"/>
        </w:rPr>
      </w:pPr>
      <w:r>
        <w:rPr>
          <w:sz w:val="20"/>
        </w:rPr>
        <w:t>(сумма прописью)</w:t>
      </w:r>
    </w:p>
    <w:p w:rsidR="00C4303C" w:rsidRDefault="00C4303C" w:rsidP="00C430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4303C" w:rsidRPr="00205419" w:rsidRDefault="00C4303C" w:rsidP="00C430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5419">
        <w:rPr>
          <w:bCs/>
          <w:sz w:val="26"/>
          <w:szCs w:val="26"/>
        </w:rPr>
        <w:t xml:space="preserve">Перечень </w:t>
      </w:r>
      <w:r>
        <w:rPr>
          <w:bCs/>
          <w:sz w:val="26"/>
          <w:szCs w:val="26"/>
        </w:rPr>
        <w:t>подтверждающих документов</w:t>
      </w:r>
      <w:r w:rsidRPr="00205419">
        <w:rPr>
          <w:bCs/>
          <w:sz w:val="26"/>
          <w:szCs w:val="26"/>
        </w:rPr>
        <w:t xml:space="preserve"> к отчету:</w:t>
      </w:r>
    </w:p>
    <w:p w:rsidR="00C4303C" w:rsidRPr="00184B66" w:rsidRDefault="00C4303C" w:rsidP="00C4303C">
      <w:pPr>
        <w:ind w:firstLine="709"/>
        <w:jc w:val="both"/>
        <w:rPr>
          <w:sz w:val="26"/>
        </w:rPr>
      </w:pPr>
      <w:r w:rsidRPr="00184B66">
        <w:rPr>
          <w:sz w:val="26"/>
        </w:rPr>
        <w:t>1.</w:t>
      </w:r>
    </w:p>
    <w:p w:rsidR="00C4303C" w:rsidRPr="00184B66" w:rsidRDefault="00C4303C" w:rsidP="00C4303C">
      <w:pPr>
        <w:ind w:firstLine="709"/>
        <w:jc w:val="both"/>
        <w:rPr>
          <w:sz w:val="26"/>
        </w:rPr>
      </w:pPr>
      <w:r w:rsidRPr="00184B66">
        <w:rPr>
          <w:sz w:val="26"/>
        </w:rPr>
        <w:t>2.</w:t>
      </w:r>
    </w:p>
    <w:p w:rsidR="00C4303C" w:rsidRPr="00184B66" w:rsidRDefault="00C4303C" w:rsidP="00C4303C">
      <w:pPr>
        <w:ind w:firstLine="709"/>
        <w:jc w:val="both"/>
        <w:rPr>
          <w:sz w:val="26"/>
        </w:rPr>
      </w:pPr>
      <w:r w:rsidRPr="00184B66">
        <w:rPr>
          <w:sz w:val="26"/>
        </w:rPr>
        <w:t>3.</w:t>
      </w:r>
    </w:p>
    <w:p w:rsidR="00C4303C" w:rsidRDefault="00C4303C" w:rsidP="00C4303C">
      <w:pPr>
        <w:ind w:firstLine="709"/>
        <w:jc w:val="both"/>
        <w:rPr>
          <w:b/>
          <w:sz w:val="26"/>
        </w:rPr>
      </w:pPr>
    </w:p>
    <w:p w:rsidR="00C4303C" w:rsidRDefault="00C4303C" w:rsidP="00C4303C">
      <w:pPr>
        <w:rPr>
          <w:sz w:val="26"/>
        </w:rPr>
      </w:pPr>
      <w:r>
        <w:rPr>
          <w:sz w:val="26"/>
        </w:rPr>
        <w:t>Руководитель субъекта</w:t>
      </w:r>
    </w:p>
    <w:p w:rsidR="00C4303C" w:rsidRDefault="00C4303C" w:rsidP="00C4303C">
      <w:pPr>
        <w:rPr>
          <w:sz w:val="26"/>
        </w:rPr>
      </w:pPr>
      <w:r>
        <w:rPr>
          <w:sz w:val="26"/>
        </w:rPr>
        <w:t>малого и среднего пр</w:t>
      </w:r>
      <w:r w:rsidR="007322FA">
        <w:rPr>
          <w:sz w:val="26"/>
        </w:rPr>
        <w:t xml:space="preserve">едпринимательства       </w:t>
      </w:r>
      <w:r>
        <w:rPr>
          <w:sz w:val="26"/>
        </w:rPr>
        <w:t>____________________</w:t>
      </w:r>
      <w:r w:rsidR="007322FA">
        <w:rPr>
          <w:sz w:val="26"/>
        </w:rPr>
        <w:t xml:space="preserve">        </w:t>
      </w:r>
      <w:r>
        <w:rPr>
          <w:sz w:val="26"/>
        </w:rPr>
        <w:t xml:space="preserve"> __________</w:t>
      </w:r>
    </w:p>
    <w:p w:rsidR="00C4303C" w:rsidRDefault="00C4303C" w:rsidP="00C4303C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7322FA">
        <w:rPr>
          <w:sz w:val="20"/>
        </w:rPr>
        <w:t xml:space="preserve">                         </w:t>
      </w:r>
      <w:r>
        <w:rPr>
          <w:sz w:val="20"/>
        </w:rPr>
        <w:t>(должность руководителя, Ф.И.О.)             (подпись)</w:t>
      </w:r>
    </w:p>
    <w:p w:rsidR="00C4303C" w:rsidRDefault="00C4303C" w:rsidP="00C4303C">
      <w:pPr>
        <w:ind w:firstLine="709"/>
        <w:rPr>
          <w:sz w:val="26"/>
        </w:rPr>
      </w:pPr>
    </w:p>
    <w:p w:rsidR="00C4303C" w:rsidRDefault="00C4303C" w:rsidP="00C4303C">
      <w:pPr>
        <w:rPr>
          <w:sz w:val="26"/>
        </w:rPr>
      </w:pPr>
      <w:r>
        <w:rPr>
          <w:sz w:val="26"/>
        </w:rPr>
        <w:t>Дата составления ____________________ 20___ г.".</w:t>
      </w:r>
    </w:p>
    <w:p w:rsidR="00C4303C" w:rsidRDefault="00C4303C" w:rsidP="00C430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C4303C" w:rsidRPr="007322FA" w:rsidRDefault="00C4303C" w:rsidP="007322FA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2FA">
        <w:rPr>
          <w:sz w:val="26"/>
          <w:szCs w:val="26"/>
        </w:rPr>
        <w:t xml:space="preserve">Настоящее постановление вступает в силу с момента его принятия </w:t>
      </w:r>
      <w:r w:rsidR="007322FA">
        <w:rPr>
          <w:sz w:val="26"/>
          <w:szCs w:val="26"/>
        </w:rPr>
        <w:t xml:space="preserve">              </w:t>
      </w:r>
      <w:r w:rsidRPr="007322FA">
        <w:rPr>
          <w:sz w:val="26"/>
          <w:szCs w:val="26"/>
        </w:rPr>
        <w:t>и подлежит официальному опубликованию.</w:t>
      </w:r>
    </w:p>
    <w:p w:rsidR="00C4303C" w:rsidRPr="00457ED6" w:rsidRDefault="00C4303C" w:rsidP="007322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CA3" w:rsidRDefault="003A2CA3" w:rsidP="007322FA">
      <w:pPr>
        <w:tabs>
          <w:tab w:val="left" w:pos="1134"/>
        </w:tabs>
        <w:ind w:firstLine="709"/>
        <w:jc w:val="both"/>
      </w:pPr>
    </w:p>
    <w:p w:rsidR="007322FA" w:rsidRPr="0098489F" w:rsidRDefault="007322FA" w:rsidP="007322FA">
      <w:pPr>
        <w:tabs>
          <w:tab w:val="left" w:pos="1134"/>
        </w:tabs>
        <w:ind w:firstLine="709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10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23" w:rsidRDefault="00676A23" w:rsidP="00693317">
      <w:r>
        <w:separator/>
      </w:r>
    </w:p>
  </w:endnote>
  <w:endnote w:type="continuationSeparator" w:id="0">
    <w:p w:rsidR="00676A23" w:rsidRDefault="00676A2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23" w:rsidRDefault="00676A23" w:rsidP="00693317">
      <w:r>
        <w:separator/>
      </w:r>
    </w:p>
  </w:footnote>
  <w:footnote w:type="continuationSeparator" w:id="0">
    <w:p w:rsidR="00676A23" w:rsidRDefault="00676A2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676A23" w:rsidRDefault="00676A23">
        <w:pPr>
          <w:pStyle w:val="a7"/>
          <w:jc w:val="center"/>
        </w:pPr>
        <w:fldSimple w:instr=" PAGE   \* MERGEFORMAT ">
          <w:r w:rsidR="00057FAF">
            <w:rPr>
              <w:noProof/>
            </w:rPr>
            <w:t>7</w:t>
          </w:r>
        </w:fldSimple>
      </w:p>
    </w:sdtContent>
  </w:sdt>
  <w:p w:rsidR="00676A23" w:rsidRDefault="00676A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DF34370"/>
    <w:multiLevelType w:val="hybridMultilevel"/>
    <w:tmpl w:val="4DC6124C"/>
    <w:lvl w:ilvl="0" w:tplc="B14EA9AA">
      <w:start w:val="8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2067473B"/>
    <w:multiLevelType w:val="multilevel"/>
    <w:tmpl w:val="BEB24F3C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289141D"/>
    <w:multiLevelType w:val="multilevel"/>
    <w:tmpl w:val="7CEC0E92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24" w:hanging="1800"/>
      </w:pPr>
      <w:rPr>
        <w:rFonts w:hint="default"/>
      </w:rPr>
    </w:lvl>
  </w:abstractNum>
  <w:abstractNum w:abstractNumId="14">
    <w:nsid w:val="23F77961"/>
    <w:multiLevelType w:val="multilevel"/>
    <w:tmpl w:val="64BACE4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1800"/>
      </w:pPr>
      <w:rPr>
        <w:rFonts w:hint="default"/>
      </w:rPr>
    </w:lvl>
  </w:abstractNum>
  <w:abstractNum w:abstractNumId="15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32D93"/>
    <w:multiLevelType w:val="multilevel"/>
    <w:tmpl w:val="295C174A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08C14CB"/>
    <w:multiLevelType w:val="multilevel"/>
    <w:tmpl w:val="A7C25BE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1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4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37"/>
  </w:num>
  <w:num w:numId="3">
    <w:abstractNumId w:val="17"/>
  </w:num>
  <w:num w:numId="4">
    <w:abstractNumId w:val="10"/>
  </w:num>
  <w:num w:numId="5">
    <w:abstractNumId w:val="7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33"/>
  </w:num>
  <w:num w:numId="11">
    <w:abstractNumId w:val="0"/>
  </w:num>
  <w:num w:numId="12">
    <w:abstractNumId w:val="3"/>
  </w:num>
  <w:num w:numId="13">
    <w:abstractNumId w:val="11"/>
  </w:num>
  <w:num w:numId="14">
    <w:abstractNumId w:val="26"/>
  </w:num>
  <w:num w:numId="15">
    <w:abstractNumId w:val="38"/>
  </w:num>
  <w:num w:numId="16">
    <w:abstractNumId w:val="8"/>
  </w:num>
  <w:num w:numId="17">
    <w:abstractNumId w:val="15"/>
  </w:num>
  <w:num w:numId="18">
    <w:abstractNumId w:val="35"/>
  </w:num>
  <w:num w:numId="19">
    <w:abstractNumId w:val="21"/>
  </w:num>
  <w:num w:numId="20">
    <w:abstractNumId w:val="40"/>
  </w:num>
  <w:num w:numId="21">
    <w:abstractNumId w:val="1"/>
  </w:num>
  <w:num w:numId="22">
    <w:abstractNumId w:val="9"/>
  </w:num>
  <w:num w:numId="23">
    <w:abstractNumId w:val="25"/>
  </w:num>
  <w:num w:numId="24">
    <w:abstractNumId w:val="18"/>
  </w:num>
  <w:num w:numId="25">
    <w:abstractNumId w:val="4"/>
  </w:num>
  <w:num w:numId="26">
    <w:abstractNumId w:val="29"/>
  </w:num>
  <w:num w:numId="27">
    <w:abstractNumId w:val="22"/>
  </w:num>
  <w:num w:numId="28">
    <w:abstractNumId w:val="23"/>
  </w:num>
  <w:num w:numId="29">
    <w:abstractNumId w:val="39"/>
  </w:num>
  <w:num w:numId="30">
    <w:abstractNumId w:val="16"/>
  </w:num>
  <w:num w:numId="31">
    <w:abstractNumId w:val="20"/>
  </w:num>
  <w:num w:numId="32">
    <w:abstractNumId w:val="19"/>
  </w:num>
  <w:num w:numId="33">
    <w:abstractNumId w:val="28"/>
  </w:num>
  <w:num w:numId="34">
    <w:abstractNumId w:val="32"/>
  </w:num>
  <w:num w:numId="35">
    <w:abstractNumId w:val="36"/>
  </w:num>
  <w:num w:numId="36">
    <w:abstractNumId w:val="24"/>
  </w:num>
  <w:num w:numId="37">
    <w:abstractNumId w:val="14"/>
  </w:num>
  <w:num w:numId="38">
    <w:abstractNumId w:val="30"/>
  </w:num>
  <w:num w:numId="39">
    <w:abstractNumId w:val="13"/>
  </w:num>
  <w:num w:numId="40">
    <w:abstractNumId w:val="12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FAF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59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1EA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197E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29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67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A23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416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2FA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1EA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3BBE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03C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4EAB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74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32809-127F-482A-A94F-5882ED72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2014-09-01T07:36:00Z</cp:lastPrinted>
  <dcterms:created xsi:type="dcterms:W3CDTF">2014-10-29T08:02:00Z</dcterms:created>
  <dcterms:modified xsi:type="dcterms:W3CDTF">2014-10-29T08:42:00Z</dcterms:modified>
</cp:coreProperties>
</file>