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372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7534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1.1.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F8" w:rsidRDefault="00A80520" w:rsidP="006D4EF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муниципального имущества и земельных отношений </w:t>
      </w:r>
    </w:p>
    <w:p w:rsidR="00A80520" w:rsidRPr="008C3CE2" w:rsidRDefault="00A80520" w:rsidP="006D4EF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>Администрации МО "Городской округ "Город Нарьян-Мар" (УМИ и ЗО)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8239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полное и краткое наименования</w:t>
      </w:r>
    </w:p>
    <w:p w:rsidR="00A80520" w:rsidRPr="008C3CE2" w:rsidRDefault="00A80520" w:rsidP="008C3CE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1.2. Вид и наименование проекта нормативного правового акта:</w:t>
      </w:r>
    </w:p>
    <w:p w:rsidR="008C3CE2" w:rsidRPr="008C3CE2" w:rsidRDefault="008C3CE2" w:rsidP="00475344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>Проект постановления Администрации МО Городской о</w:t>
      </w:r>
      <w:r w:rsidR="007C4A9A">
        <w:rPr>
          <w:rFonts w:ascii="Times New Roman" w:hAnsi="Times New Roman" w:cs="Times New Roman"/>
          <w:b/>
          <w:i/>
          <w:sz w:val="24"/>
          <w:szCs w:val="24"/>
        </w:rPr>
        <w:t xml:space="preserve">круг "Город Нарьян-Мар" "О внесении изменений в </w:t>
      </w:r>
      <w:r w:rsidR="00D8008D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="00D8008D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 "О порядке и условиях предоставления </w:t>
      </w:r>
      <w:r w:rsidR="00D8008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8008D" w:rsidRPr="007C4A9A">
        <w:rPr>
          <w:rFonts w:ascii="Times New Roman" w:hAnsi="Times New Roman" w:cs="Times New Roman"/>
          <w:b/>
          <w:i/>
          <w:sz w:val="24"/>
          <w:szCs w:val="24"/>
        </w:rPr>
        <w:t>в аренду муниципального имущества, вклю</w:t>
      </w:r>
      <w:bookmarkStart w:id="0" w:name="_GoBack"/>
      <w:bookmarkEnd w:id="0"/>
      <w:r w:rsidR="00D8008D" w:rsidRPr="007C4A9A">
        <w:rPr>
          <w:rFonts w:ascii="Times New Roman" w:hAnsi="Times New Roman" w:cs="Times New Roman"/>
          <w:b/>
          <w:i/>
          <w:sz w:val="24"/>
          <w:szCs w:val="24"/>
        </w:rPr>
        <w:t>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0E2B82">
        <w:rPr>
          <w:rFonts w:ascii="Times New Roman" w:hAnsi="Times New Roman" w:cs="Times New Roman"/>
          <w:b/>
          <w:i/>
          <w:sz w:val="24"/>
          <w:szCs w:val="24"/>
        </w:rPr>
        <w:t xml:space="preserve">, утвержденное постановлением Администрации МО "Городской округ "Город </w:t>
      </w:r>
      <w:r w:rsidR="00F5438D">
        <w:rPr>
          <w:rFonts w:ascii="Times New Roman" w:hAnsi="Times New Roman" w:cs="Times New Roman"/>
          <w:b/>
          <w:i/>
          <w:sz w:val="24"/>
          <w:szCs w:val="24"/>
        </w:rPr>
        <w:t>Нарьян-Мар" от 01.12.</w:t>
      </w:r>
      <w:r w:rsidR="00F40B21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="00F5438D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F40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438D">
        <w:rPr>
          <w:rFonts w:ascii="Times New Roman" w:hAnsi="Times New Roman" w:cs="Times New Roman"/>
          <w:b/>
          <w:i/>
          <w:sz w:val="24"/>
          <w:szCs w:val="24"/>
        </w:rPr>
        <w:t>947</w:t>
      </w:r>
      <w:r w:rsidRPr="008C3CE2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7F25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8239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1.3. Предполагаемая дата вступления в силу нормативного правового акта:</w:t>
      </w:r>
    </w:p>
    <w:p w:rsidR="008239D9" w:rsidRPr="001F3545" w:rsidRDefault="00F5438D" w:rsidP="00787884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F3545">
        <w:rPr>
          <w:rFonts w:ascii="Times New Roman" w:hAnsi="Times New Roman" w:cs="Times New Roman"/>
          <w:b/>
          <w:i/>
          <w:sz w:val="24"/>
          <w:szCs w:val="24"/>
        </w:rPr>
        <w:t>май</w:t>
      </w:r>
      <w:r w:rsidR="00BE3F39" w:rsidRPr="001F3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3545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="00343135" w:rsidRPr="001F354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F3341" w:rsidRDefault="00A80520" w:rsidP="004F33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3341">
        <w:rPr>
          <w:rFonts w:ascii="Times New Roman" w:hAnsi="Times New Roman" w:cs="Times New Roman"/>
          <w:sz w:val="16"/>
          <w:szCs w:val="16"/>
        </w:rPr>
        <w:t>указывается дата; если положения вводятся в действие в разное время,</w:t>
      </w:r>
      <w:r w:rsidR="004F3341">
        <w:rPr>
          <w:rFonts w:ascii="Times New Roman" w:hAnsi="Times New Roman" w:cs="Times New Roman"/>
          <w:sz w:val="16"/>
          <w:szCs w:val="16"/>
        </w:rPr>
        <w:t xml:space="preserve"> </w:t>
      </w:r>
      <w:r w:rsidRPr="004F3341">
        <w:rPr>
          <w:rFonts w:ascii="Times New Roman" w:hAnsi="Times New Roman" w:cs="Times New Roman"/>
          <w:sz w:val="16"/>
          <w:szCs w:val="16"/>
        </w:rPr>
        <w:t xml:space="preserve">то это указывается в </w:t>
      </w:r>
      <w:hyperlink w:anchor="Par298" w:history="1">
        <w:r w:rsidRPr="004F3341">
          <w:rPr>
            <w:rFonts w:ascii="Times New Roman" w:hAnsi="Times New Roman" w:cs="Times New Roman"/>
            <w:sz w:val="16"/>
            <w:szCs w:val="16"/>
          </w:rPr>
          <w:t>разделе 10</w:t>
        </w:r>
      </w:hyperlink>
    </w:p>
    <w:p w:rsidR="00A80520" w:rsidRDefault="00A80520" w:rsidP="00432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="00FA7142">
        <w:rPr>
          <w:rFonts w:ascii="Times New Roman" w:hAnsi="Times New Roman" w:cs="Times New Roman"/>
          <w:sz w:val="24"/>
          <w:szCs w:val="24"/>
        </w:rPr>
        <w:t xml:space="preserve">1.4.   Краткое описание проблемы, на решение которой </w:t>
      </w:r>
      <w:r w:rsidRPr="00A80520">
        <w:rPr>
          <w:rFonts w:ascii="Times New Roman" w:hAnsi="Times New Roman" w:cs="Times New Roman"/>
          <w:sz w:val="24"/>
          <w:szCs w:val="24"/>
        </w:rPr>
        <w:t>направлено</w:t>
      </w:r>
      <w:r w:rsidR="0043236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предлагаемое правовое регулирование:</w:t>
      </w:r>
    </w:p>
    <w:p w:rsidR="00436B79" w:rsidRDefault="00940B8C" w:rsidP="00940B8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Необходимо урегулировать вопросы, связанные</w:t>
      </w:r>
      <w:r w:rsidR="00436B7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7142" w:rsidRDefault="00A31CA0" w:rsidP="00940B8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B8C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 w:rsidR="008D5478" w:rsidRPr="0094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проведением</w:t>
      </w:r>
      <w:r w:rsidR="00FA7142" w:rsidRPr="0094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капитального ремонта</w:t>
      </w:r>
      <w:r w:rsidR="008D5478" w:rsidRPr="0094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(или)</w:t>
      </w:r>
      <w:r w:rsidR="00FA7142" w:rsidRPr="0094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(реконструкции</w:t>
      </w:r>
      <w:r w:rsidR="008D5478" w:rsidRPr="0094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FA7142" w:rsidRPr="0094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перепланировки и иных видов </w:t>
      </w:r>
      <w:r w:rsidR="0094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работ </w:t>
      </w:r>
      <w:r w:rsidR="00940B8C" w:rsidRPr="007C4A9A">
        <w:rPr>
          <w:rFonts w:ascii="Times New Roman" w:hAnsi="Times New Roman" w:cs="Times New Roman"/>
          <w:b/>
          <w:i/>
          <w:sz w:val="24"/>
          <w:szCs w:val="24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36B7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80520" w:rsidRPr="00A80520" w:rsidRDefault="00436B79" w:rsidP="0043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предоставлением</w:t>
      </w:r>
      <w:r w:rsidRPr="00436B79">
        <w:rPr>
          <w:rFonts w:ascii="Times New Roman" w:hAnsi="Times New Roman" w:cs="Times New Roman"/>
          <w:b/>
          <w:i/>
          <w:sz w:val="24"/>
          <w:szCs w:val="24"/>
        </w:rPr>
        <w:t xml:space="preserve"> имущества в аренду без получения предварительного согласия в письменной форме антимонопольного органа в соответствии с пунктом 4 части 3 статьи 19 Федерального закона от 26.07.2006 </w:t>
      </w:r>
      <w:r>
        <w:rPr>
          <w:rFonts w:ascii="Times New Roman" w:hAnsi="Times New Roman" w:cs="Times New Roman"/>
          <w:b/>
          <w:i/>
          <w:sz w:val="24"/>
          <w:szCs w:val="24"/>
        </w:rPr>
        <w:t>№ 135-ФЗ "О защите конкуренции".</w:t>
      </w:r>
      <w:r w:rsidRPr="00436B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520"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5D4518" w:rsidRDefault="00A80520" w:rsidP="005D45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4518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1.5. Краткое описание целей предлагаемого правового регулирования:</w:t>
      </w:r>
    </w:p>
    <w:p w:rsidR="00166632" w:rsidRPr="00166632" w:rsidRDefault="00436B79" w:rsidP="00166632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Уточнить отдельные нормы нормативно-правового акта</w:t>
      </w:r>
      <w:r w:rsidR="00940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 условиях </w:t>
      </w:r>
      <w:r w:rsidR="00166632" w:rsidRPr="00166632">
        <w:rPr>
          <w:rFonts w:ascii="Times New Roman" w:hAnsi="Times New Roman" w:cs="Times New Roman"/>
          <w:b/>
          <w:i/>
          <w:sz w:val="24"/>
          <w:szCs w:val="24"/>
        </w:rPr>
        <w:t>предоставления в аренду включенного в Пер</w:t>
      </w:r>
      <w:r>
        <w:rPr>
          <w:rFonts w:ascii="Times New Roman" w:hAnsi="Times New Roman" w:cs="Times New Roman"/>
          <w:b/>
          <w:i/>
          <w:sz w:val="24"/>
          <w:szCs w:val="24"/>
        </w:rPr>
        <w:t>ечень муниципального имущества.</w:t>
      </w:r>
    </w:p>
    <w:p w:rsidR="00A80520" w:rsidRPr="00A80520" w:rsidRDefault="00A80520" w:rsidP="00CE6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</w:p>
    <w:p w:rsidR="00A80520" w:rsidRPr="004A7BB3" w:rsidRDefault="00A80520" w:rsidP="004A7B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7BB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1.6. Краткое описание содержания предлагаемого правового регулирования:</w:t>
      </w:r>
    </w:p>
    <w:p w:rsidR="00940B8C" w:rsidRDefault="00940B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0B8C" w:rsidRDefault="00940B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BC2AC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0520" w:rsidRPr="00EF6156" w:rsidRDefault="00A80520" w:rsidP="002117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1.7. Контактная информация исполнителя в органе-разработчике:</w:t>
      </w:r>
    </w:p>
    <w:p w:rsidR="001D4E34" w:rsidRPr="00BC2AC4" w:rsidRDefault="00A80520" w:rsidP="00A2064A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Pr="00BC2AC4">
        <w:rPr>
          <w:rFonts w:ascii="Times New Roman" w:hAnsi="Times New Roman" w:cs="Times New Roman"/>
          <w:sz w:val="24"/>
          <w:szCs w:val="24"/>
        </w:rPr>
        <w:t>Ф.И.О.:</w:t>
      </w:r>
      <w:r w:rsidR="00A2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21">
        <w:rPr>
          <w:rFonts w:ascii="Times New Roman" w:hAnsi="Times New Roman" w:cs="Times New Roman"/>
          <w:b/>
          <w:i/>
          <w:sz w:val="24"/>
          <w:szCs w:val="24"/>
        </w:rPr>
        <w:t>Степукова</w:t>
      </w:r>
      <w:proofErr w:type="spellEnd"/>
      <w:r w:rsidR="00F40B21">
        <w:rPr>
          <w:rFonts w:ascii="Times New Roman" w:hAnsi="Times New Roman" w:cs="Times New Roman"/>
          <w:b/>
          <w:i/>
          <w:sz w:val="24"/>
          <w:szCs w:val="24"/>
        </w:rPr>
        <w:t xml:space="preserve"> Лариса Александровна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1D4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</w:t>
      </w:r>
      <w:r w:rsidR="00A80520"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2064A" w:rsidRPr="00BC2AC4" w:rsidRDefault="00A80520" w:rsidP="00A2064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 xml:space="preserve">    Должность:</w:t>
      </w:r>
      <w:r w:rsidR="00A2064A">
        <w:rPr>
          <w:rFonts w:ascii="Times New Roman" w:hAnsi="Times New Roman" w:cs="Times New Roman"/>
          <w:sz w:val="24"/>
          <w:szCs w:val="24"/>
        </w:rPr>
        <w:t xml:space="preserve"> </w:t>
      </w:r>
      <w:r w:rsidR="00F40B21">
        <w:rPr>
          <w:rFonts w:ascii="Times New Roman" w:hAnsi="Times New Roman" w:cs="Times New Roman"/>
          <w:b/>
          <w:i/>
          <w:sz w:val="24"/>
          <w:szCs w:val="24"/>
        </w:rPr>
        <w:t xml:space="preserve">ведущий менеджер </w:t>
      </w:r>
      <w:r w:rsidR="00483615">
        <w:rPr>
          <w:rFonts w:ascii="Times New Roman" w:hAnsi="Times New Roman" w:cs="Times New Roman"/>
          <w:b/>
          <w:i/>
          <w:sz w:val="24"/>
          <w:szCs w:val="24"/>
        </w:rPr>
        <w:t>по вопросам земельных отношений</w:t>
      </w:r>
      <w:r w:rsidR="0072011B">
        <w:rPr>
          <w:rFonts w:ascii="Times New Roman" w:hAnsi="Times New Roman" w:cs="Times New Roman"/>
          <w:b/>
          <w:i/>
          <w:sz w:val="24"/>
          <w:szCs w:val="24"/>
        </w:rPr>
        <w:t xml:space="preserve"> УМИ и ЗО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4E34" w:rsidRPr="00BC2AC4" w:rsidRDefault="00A80520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D4E34" w:rsidRPr="00BC2A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A4F">
        <w:rPr>
          <w:rFonts w:ascii="Times New Roman" w:hAnsi="Times New Roman" w:cs="Times New Roman"/>
          <w:b/>
          <w:i/>
          <w:sz w:val="24"/>
          <w:szCs w:val="24"/>
        </w:rPr>
        <w:t>8(81853)4-29-77</w:t>
      </w:r>
      <w:r w:rsidR="001D4E34" w:rsidRPr="00BC2A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hyperlink r:id="rId5" w:history="1">
        <w:r w:rsidR="001D4E34" w:rsidRPr="00BC2AC4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umi@adm-nmar.ru</w:t>
        </w:r>
      </w:hyperlink>
    </w:p>
    <w:p w:rsidR="00A80520" w:rsidRPr="00A80520" w:rsidRDefault="00A80520" w:rsidP="001D4E3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Тел.: _________________ Адрес электронной почты: ______________________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9F7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2. Описание проблемы, на решение которой направлено предлагаемое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                    правовое регулирование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:rsidR="00D14A1D" w:rsidRPr="00515EEE" w:rsidRDefault="00D14A1D" w:rsidP="00D14A1D">
      <w:pPr>
        <w:pStyle w:val="ConsPlusNormal"/>
        <w:ind w:firstLine="398"/>
        <w:jc w:val="both"/>
        <w:rPr>
          <w:b/>
          <w:i/>
        </w:rPr>
      </w:pPr>
      <w:r w:rsidRPr="00515EEE">
        <w:rPr>
          <w:b/>
          <w:i/>
        </w:rPr>
        <w:t>В собственности муниципального образования "Городской округ "Город Нарьян-Мар" находятся свободные объекты недвижимого имущества, использование которых невозможно без проведения их капитального ремонта и (или) реконструкции.</w:t>
      </w:r>
    </w:p>
    <w:p w:rsidR="00D14A1D" w:rsidRPr="00515EEE" w:rsidRDefault="00D14A1D" w:rsidP="00D14A1D">
      <w:pPr>
        <w:pStyle w:val="ConsPlusNormal"/>
        <w:ind w:firstLine="398"/>
        <w:jc w:val="both"/>
        <w:rPr>
          <w:b/>
          <w:i/>
        </w:rPr>
      </w:pPr>
      <w:r w:rsidRPr="00515EEE">
        <w:rPr>
          <w:b/>
          <w:i/>
        </w:rPr>
        <w:t>Пунктом 11 Положения "О порядке и условиях предоставления в аренду муниципального имущества, включенного в перечень муниципального имущества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предпринимательства", утвержденным постановлением Администрации МО "Городской округ "Город Нарьян-Мар" от 01.12.2020 № 947   установлено:</w:t>
      </w:r>
    </w:p>
    <w:p w:rsidR="00D14A1D" w:rsidRPr="00515EEE" w:rsidRDefault="00D14A1D" w:rsidP="00D14A1D">
      <w:pPr>
        <w:pStyle w:val="ConsPlusNormal"/>
        <w:spacing w:before="220"/>
        <w:ind w:firstLine="540"/>
        <w:jc w:val="both"/>
        <w:rPr>
          <w:b/>
          <w:i/>
        </w:rPr>
      </w:pPr>
      <w:r w:rsidRPr="00515EEE">
        <w:rPr>
          <w:b/>
          <w:i/>
        </w:rPr>
        <w:t>"11. При предоставлении в аренду имущества, в отношении которого существует необходимость проведения капитального ремонта и (или) реконструкции, арендная плата составляет:</w:t>
      </w:r>
    </w:p>
    <w:p w:rsidR="00D14A1D" w:rsidRPr="00515EEE" w:rsidRDefault="00D14A1D" w:rsidP="00D14A1D">
      <w:pPr>
        <w:pStyle w:val="ConsPlusNormal"/>
        <w:spacing w:before="220"/>
        <w:ind w:firstLine="540"/>
        <w:jc w:val="both"/>
        <w:rPr>
          <w:b/>
          <w:i/>
        </w:rPr>
      </w:pPr>
      <w:r w:rsidRPr="00515EEE">
        <w:rPr>
          <w:b/>
          <w:i/>
        </w:rPr>
        <w:t>в первый, второй и третий годы аренды - 0 процентов от рыночной стоимости арендной платы, установленной при заключении договора аренды;</w:t>
      </w:r>
    </w:p>
    <w:p w:rsidR="00D14A1D" w:rsidRPr="00515EEE" w:rsidRDefault="00D14A1D" w:rsidP="00D14A1D">
      <w:pPr>
        <w:pStyle w:val="ConsPlusNormal"/>
        <w:spacing w:before="220"/>
        <w:ind w:firstLine="540"/>
        <w:jc w:val="both"/>
        <w:rPr>
          <w:b/>
          <w:i/>
        </w:rPr>
      </w:pPr>
      <w:r w:rsidRPr="00515EEE">
        <w:rPr>
          <w:b/>
          <w:i/>
        </w:rPr>
        <w:t>в четвертый год - 60 процентов от рыночной арендной платы, установленной при заключении договора аренды;</w:t>
      </w:r>
    </w:p>
    <w:p w:rsidR="00D14A1D" w:rsidRPr="00515EEE" w:rsidRDefault="00D14A1D" w:rsidP="00D14A1D">
      <w:pPr>
        <w:pStyle w:val="ConsPlusNormal"/>
        <w:spacing w:before="220"/>
        <w:ind w:firstLine="540"/>
        <w:jc w:val="both"/>
        <w:rPr>
          <w:b/>
          <w:i/>
        </w:rPr>
      </w:pPr>
      <w:r w:rsidRPr="00515EEE">
        <w:rPr>
          <w:b/>
          <w:i/>
        </w:rPr>
        <w:t>в пятый год - 80 процентов от рыночной арендной платы, установленной при заключении договора аренды;</w:t>
      </w:r>
    </w:p>
    <w:p w:rsidR="00D14A1D" w:rsidRPr="00515EEE" w:rsidRDefault="00D14A1D" w:rsidP="00D14A1D">
      <w:pPr>
        <w:pStyle w:val="ConsPlusNormal"/>
        <w:spacing w:before="220"/>
        <w:ind w:firstLine="540"/>
        <w:jc w:val="both"/>
        <w:rPr>
          <w:b/>
          <w:i/>
        </w:rPr>
      </w:pPr>
      <w:r w:rsidRPr="00515EEE">
        <w:rPr>
          <w:b/>
          <w:i/>
        </w:rPr>
        <w:t>далее - 100 процентов от рыночной арендной платы, установленной при заключении договора аренды."</w:t>
      </w:r>
    </w:p>
    <w:p w:rsidR="00D14A1D" w:rsidRDefault="00D14A1D" w:rsidP="00E503FA">
      <w:pPr>
        <w:pStyle w:val="ConsPlusNormal"/>
        <w:spacing w:before="220"/>
        <w:ind w:firstLine="540"/>
        <w:jc w:val="both"/>
      </w:pPr>
      <w:r>
        <w:rPr>
          <w:sz w:val="26"/>
          <w:szCs w:val="26"/>
        </w:rPr>
        <w:t>Освобождение арендаторов какого имущества от уплаты арендных платежей установлено в связи с необходимостью проведен</w:t>
      </w:r>
      <w:r w:rsidR="007F25AE">
        <w:rPr>
          <w:sz w:val="26"/>
          <w:szCs w:val="26"/>
        </w:rPr>
        <w:t>ия арендаторами ремонтных работ, порядок проведения которых необходимо уточнить.</w:t>
      </w:r>
    </w:p>
    <w:p w:rsidR="00D14A1D" w:rsidRDefault="00D14A1D" w:rsidP="00D1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D1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2.2.  Информация  о возникновении, выявлении проблемы и мерах, принятых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9F7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2.3.  Социальные  группы,  заинтересованные  в  устранении проблемы, их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E503FA" w:rsidRPr="00E503FA" w:rsidRDefault="00E503FA" w:rsidP="00ED1AA5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3FA">
        <w:rPr>
          <w:rFonts w:ascii="Times New Roman" w:hAnsi="Times New Roman" w:cs="Times New Roman"/>
          <w:b/>
          <w:i/>
          <w:sz w:val="24"/>
          <w:szCs w:val="24"/>
        </w:rPr>
        <w:t>Субъекты малого и среднего предпринимательства, физические лица, применяющие специальный налоговый режим "Налог на профессиональный доход", организации, образующие инфраструктуру поддержки субъектов малого и среднего предпринимательства</w:t>
      </w:r>
      <w:r w:rsidR="007F25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AB26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2.4.   Характеристика   негативных  эффектов,  возникающих  в  связи  с</w:t>
      </w:r>
      <w:r w:rsidR="00AB266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D14F6D" w:rsidRDefault="00A80520" w:rsidP="00D14F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AB5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lastRenderedPageBreak/>
        <w:t xml:space="preserve">    2.5.  Причины  возникновения  проблемы  и  факторы,  поддерживающие  ее</w:t>
      </w:r>
      <w:r w:rsidR="00AB56B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D14F6D" w:rsidRDefault="00A80520" w:rsidP="00D14F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D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2.6.     Причины    невозможности    решения    проблемы    участниками</w:t>
      </w:r>
      <w:r w:rsidR="00D14F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соответствующих отношений самостоятельно, без вмешательства ОМС:</w:t>
      </w:r>
    </w:p>
    <w:p w:rsidR="00AB342C" w:rsidRPr="005C42A9" w:rsidRDefault="005C42A9" w:rsidP="00BB68E5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Полномочия органов местного самоуправления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78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3C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2.7. </w:t>
      </w:r>
      <w:r w:rsidR="00F40B21">
        <w:rPr>
          <w:rFonts w:ascii="Times New Roman" w:hAnsi="Times New Roman" w:cs="Times New Roman"/>
          <w:sz w:val="24"/>
          <w:szCs w:val="24"/>
        </w:rPr>
        <w:t xml:space="preserve">  Опыт   решения   аналогичных проблем в других МО </w:t>
      </w:r>
      <w:r w:rsidRPr="00A80520">
        <w:rPr>
          <w:rFonts w:ascii="Times New Roman" w:hAnsi="Times New Roman" w:cs="Times New Roman"/>
          <w:sz w:val="24"/>
          <w:szCs w:val="24"/>
        </w:rPr>
        <w:t>Российской</w:t>
      </w:r>
      <w:r w:rsidR="003C619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Федерации, иностранных государствах:</w:t>
      </w:r>
    </w:p>
    <w:p w:rsidR="00744988" w:rsidRPr="00744988" w:rsidRDefault="00744988" w:rsidP="003C6190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744988">
        <w:rPr>
          <w:rFonts w:ascii="Times New Roman" w:hAnsi="Times New Roman" w:cs="Times New Roman"/>
          <w:b/>
          <w:i/>
          <w:sz w:val="24"/>
          <w:szCs w:val="24"/>
        </w:rPr>
        <w:t>ет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78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2.8. Источники данных: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EF6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2.9. Иная информация о проблеме: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EF6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Default="00644BA7" w:rsidP="00D73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0520" w:rsidRPr="00A80520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</w:t>
      </w:r>
      <w:r w:rsidR="00D73D09">
        <w:rPr>
          <w:rFonts w:ascii="Times New Roman" w:hAnsi="Times New Roman" w:cs="Times New Roman"/>
          <w:sz w:val="24"/>
          <w:szCs w:val="24"/>
        </w:rPr>
        <w:t xml:space="preserve"> </w:t>
      </w:r>
      <w:r w:rsidR="00A80520" w:rsidRPr="00A80520">
        <w:rPr>
          <w:rFonts w:ascii="Times New Roman" w:hAnsi="Times New Roman" w:cs="Times New Roman"/>
          <w:sz w:val="24"/>
          <w:szCs w:val="24"/>
        </w:rPr>
        <w:t>регулирования и индикаторов для оценки их достижения</w:t>
      </w:r>
    </w:p>
    <w:p w:rsidR="009F7553" w:rsidRDefault="009F75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561"/>
        <w:gridCol w:w="3061"/>
      </w:tblGrid>
      <w:tr w:rsidR="00A80520" w:rsidRPr="00A80520" w:rsidTr="007F25AE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80520" w:rsidRPr="00A80520" w:rsidTr="007F25AE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5AE" w:rsidRPr="00166632" w:rsidRDefault="007F25AE" w:rsidP="007F25AE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Уточнить отдельные нормы нормативно-правового акта об условиях </w:t>
            </w:r>
            <w:r w:rsidRPr="00166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предоставления в аренду включенного в Пер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ечень муниципального имущества.</w:t>
            </w:r>
          </w:p>
          <w:p w:rsidR="00B65B45" w:rsidRPr="0082483B" w:rsidRDefault="00B65B45" w:rsidP="00A42761">
            <w:pPr>
              <w:pStyle w:val="ConsPlusNonforma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B45" w:rsidRPr="0082483B" w:rsidRDefault="007F25AE" w:rsidP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даты опубликования постановления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B45" w:rsidRPr="0082483B" w:rsidRDefault="007F25AE" w:rsidP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год</w:t>
            </w:r>
          </w:p>
        </w:tc>
      </w:tr>
      <w:tr w:rsidR="00E17369" w:rsidRPr="00A80520" w:rsidTr="007F25AE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69" w:rsidRPr="006E5D71" w:rsidRDefault="00E17369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69" w:rsidRPr="006E5D71" w:rsidRDefault="00E17369" w:rsidP="00580256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69" w:rsidRPr="006E5D71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7F25AE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B45" w:rsidRPr="006E5D71" w:rsidRDefault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B45" w:rsidRPr="006E5D71" w:rsidRDefault="00B65B45" w:rsidP="006E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B45" w:rsidRPr="006E5D71" w:rsidRDefault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0520" w:rsidRPr="00A80520" w:rsidTr="007F25AE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9A0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3.4.  Действующие нормативные правовые акты, поручения, другие решения,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из   которых  вытекает  необходимость  разработки  предлагаемого  правового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8539C2" w:rsidRDefault="00580256" w:rsidP="00765F72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044">
        <w:rPr>
          <w:rFonts w:ascii="Times New Roman" w:hAnsi="Times New Roman" w:cs="Times New Roman"/>
          <w:b/>
          <w:i/>
          <w:sz w:val="24"/>
          <w:szCs w:val="24"/>
        </w:rPr>
        <w:t>Федеральный закон от 24.07.2007 № 209-ФЗ "О развитии малого и среднего предпринимательства в Российской Федерации"</w:t>
      </w:r>
      <w:r w:rsidR="008539C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1712C" w:rsidRPr="0081712C" w:rsidRDefault="0081712C" w:rsidP="00765F72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Федеральным законом от </w:t>
      </w:r>
      <w:r w:rsidRPr="0081712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26.07.2006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1712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№ 135-ФЗ "О защите конкуренции"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</w:t>
      </w:r>
    </w:p>
    <w:p w:rsidR="00A80520" w:rsidRPr="0081712C" w:rsidRDefault="00A80520" w:rsidP="0058025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12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A80520" w:rsidRPr="00BF187D" w:rsidRDefault="00A80520" w:rsidP="00BF18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187D">
        <w:rPr>
          <w:rFonts w:ascii="Times New Roman" w:hAnsi="Times New Roman" w:cs="Times New Roman"/>
          <w:sz w:val="16"/>
          <w:szCs w:val="16"/>
        </w:rPr>
        <w:t>указывается нормативный правовой акт более высокого уровня</w:t>
      </w:r>
      <w:r w:rsidR="006C67D8">
        <w:rPr>
          <w:rFonts w:ascii="Times New Roman" w:hAnsi="Times New Roman" w:cs="Times New Roman"/>
          <w:sz w:val="16"/>
          <w:szCs w:val="16"/>
        </w:rPr>
        <w:t>,</w:t>
      </w:r>
      <w:r w:rsidR="00BF187D">
        <w:rPr>
          <w:rFonts w:ascii="Times New Roman" w:hAnsi="Times New Roman" w:cs="Times New Roman"/>
          <w:sz w:val="16"/>
          <w:szCs w:val="16"/>
        </w:rPr>
        <w:t xml:space="preserve"> </w:t>
      </w:r>
      <w:r w:rsidRPr="00BF187D">
        <w:rPr>
          <w:rFonts w:ascii="Times New Roman" w:hAnsi="Times New Roman" w:cs="Times New Roman"/>
          <w:sz w:val="16"/>
          <w:szCs w:val="16"/>
        </w:rPr>
        <w:t>либо инициативный порядок разработки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3175"/>
        <w:gridCol w:w="1531"/>
        <w:gridCol w:w="1871"/>
      </w:tblGrid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(Цель 1)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1.1)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744988" w:rsidRDefault="00765F72" w:rsidP="0074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</w:t>
            </w:r>
            <w:r w:rsidR="0036374F" w:rsidRP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субъектам</w:t>
            </w:r>
            <w:r w:rsid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6570" w:rsidRP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предпринимательства</w:t>
            </w:r>
            <w:r w:rsid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4988" w:rsidRP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муниципального имущества включенного</w:t>
            </w:r>
            <w:r w:rsidRP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Перечни муниципального имущества </w:t>
            </w:r>
            <w:r w:rsidR="00744988" w:rsidRP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1.N)</w:t>
            </w:r>
          </w:p>
          <w:p w:rsidR="0036374F" w:rsidRPr="0036374F" w:rsidRDefault="0036374F" w:rsidP="0074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объектов муниципальной собственности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F" w:rsidRPr="0036374F" w:rsidRDefault="0036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09" w:rsidRPr="0036374F" w:rsidRDefault="0074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C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Pr="0074302C" w:rsidRDefault="0074302C" w:rsidP="0074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Заключение </w:t>
            </w:r>
            <w:r w:rsid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договоров аренды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N.N)</w:t>
            </w:r>
          </w:p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заключенных договоров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Pr="0036374F" w:rsidRDefault="0029156B" w:rsidP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744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- 4</w:t>
            </w: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72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3.9.   Методы   расчета   индикаторов  достижения  целей  предлагаемого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</w:p>
    <w:p w:rsidR="00013AFB" w:rsidRPr="00013AFB" w:rsidRDefault="00013AFB" w:rsidP="00013AFB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 прямого подсчета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7236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72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3.10.   Оценка   затрат  на  проведение  мониторинга  достижения  целей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013AFB" w:rsidRPr="00013AFB" w:rsidRDefault="00013AFB" w:rsidP="00013AFB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требуется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7236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E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4. Качественная характеристика и оценка численности потенциальных</w:t>
      </w:r>
      <w:r w:rsidR="00E02379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2211"/>
        <w:gridCol w:w="1814"/>
      </w:tblGrid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25"/>
            <w:bookmarkEnd w:id="1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656" w:rsidRDefault="00A80520" w:rsidP="0009765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0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56" w:rsidRPr="00ED1AA5" w:rsidRDefault="00097656" w:rsidP="0009765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Субъекты</w:t>
            </w:r>
            <w:r w:rsidRPr="00ED1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малого и среднего предпринимательства</w:t>
            </w:r>
          </w:p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EE7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5. Изменение функций (полномочий, обязанностей, прав) органов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местного самоуправления, а также порядка их реализации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 связи с введением 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559"/>
        <w:gridCol w:w="1843"/>
        <w:gridCol w:w="2126"/>
      </w:tblGrid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2"/>
            <w:bookmarkEnd w:id="2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 отменяемая)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 /час. в год), изменения численности сотрудников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80520" w:rsidRPr="00A80520" w:rsidTr="00D96D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1: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C86C78" w:rsidRDefault="00A80520" w:rsidP="00C7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  <w:r w:rsidR="00C8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5599D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6C78" w:rsidRPr="0065599D" w:rsidRDefault="0065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55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</w:p>
          <w:p w:rsidR="00C86C78" w:rsidRPr="0065599D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DC" w:rsidRPr="0065599D" w:rsidRDefault="0065599D" w:rsidP="0065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55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C86C78" w:rsidRDefault="00A80520" w:rsidP="00C7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  <w:r w:rsidR="00C8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5599D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6C78" w:rsidRPr="0065599D" w:rsidRDefault="0065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55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</w:p>
          <w:p w:rsidR="00C86C78" w:rsidRPr="0065599D" w:rsidRDefault="00C86C78" w:rsidP="00C7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DC" w:rsidRPr="0065599D" w:rsidRDefault="0065599D" w:rsidP="0065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55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C86C78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 w:rsidP="00C7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65599D" w:rsidRDefault="0065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55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65599D" w:rsidRDefault="0065599D" w:rsidP="0065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55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80520" w:rsidRPr="00A80520" w:rsidTr="00D96D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K: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97514" w:rsidRDefault="00A80520" w:rsidP="00A9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K.1</w:t>
            </w:r>
            <w:r w:rsidR="00A9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877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 6. Оценка дополнительных расходов (доходов) бюджета</w:t>
      </w:r>
      <w:r w:rsidR="008773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муниципального образования, связанных с введением</w:t>
      </w:r>
      <w:r w:rsidR="008773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402"/>
      </w:tblGrid>
      <w:tr w:rsidR="00A80520" w:rsidRPr="00A80520" w:rsidTr="00FF3C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Par142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A80520" w:rsidRPr="00A80520" w:rsidTr="00FF3C1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K):</w:t>
            </w:r>
          </w:p>
        </w:tc>
      </w:tr>
      <w:tr w:rsidR="00A80520" w:rsidRPr="00A80520" w:rsidTr="00FF3C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514" w:rsidRPr="00A80520" w:rsidRDefault="00A9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A80520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A80520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A80520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____________ 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7A6570" w:rsidRDefault="007A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7A6570" w:rsidRDefault="007A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</w:t>
            </w:r>
            <w:r w:rsidR="00711775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673D2" w:rsidRDefault="0071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6,7</w:t>
            </w: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673D2" w:rsidRDefault="0066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673D2" w:rsidRDefault="0066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возможные д</w:t>
            </w:r>
            <w:r w:rsidR="006673D2">
              <w:rPr>
                <w:rFonts w:ascii="Times New Roman" w:hAnsi="Times New Roman" w:cs="Times New Roman"/>
                <w:sz w:val="24"/>
                <w:szCs w:val="24"/>
              </w:rPr>
              <w:t xml:space="preserve">оходы за </w:t>
            </w:r>
            <w:proofErr w:type="gramStart"/>
            <w:r w:rsidR="006673D2">
              <w:rPr>
                <w:rFonts w:ascii="Times New Roman" w:hAnsi="Times New Roman" w:cs="Times New Roman"/>
                <w:sz w:val="24"/>
                <w:szCs w:val="24"/>
              </w:rPr>
              <w:t>период  2025</w:t>
            </w:r>
            <w:proofErr w:type="gramEnd"/>
            <w:r w:rsidR="006673D2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673D2" w:rsidRDefault="0066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6,7</w:t>
            </w: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8A7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6.4.  Другие  сведения  о  дополнительных  расходах  (доходах)  бюджета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муниципального  образования,  возникающих в связи с введением предлагаемого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правового регулирования:</w:t>
      </w:r>
    </w:p>
    <w:p w:rsidR="00807F28" w:rsidRPr="00807F28" w:rsidRDefault="00807F28" w:rsidP="00807F28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C175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6.5. Источники данных:</w:t>
      </w:r>
    </w:p>
    <w:p w:rsidR="00807F28" w:rsidRPr="00807F28" w:rsidRDefault="00807F28" w:rsidP="00807F28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C175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742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7. Изменение обязанностей (ограничений) потенциальных</w:t>
      </w:r>
      <w:r w:rsidR="002F5ADB">
        <w:rPr>
          <w:rFonts w:ascii="Times New Roman" w:hAnsi="Times New Roman" w:cs="Times New Roman"/>
          <w:sz w:val="24"/>
          <w:szCs w:val="24"/>
        </w:rPr>
        <w:t xml:space="preserve"> ад</w:t>
      </w:r>
      <w:r w:rsidRPr="00A80520">
        <w:rPr>
          <w:rFonts w:ascii="Times New Roman" w:hAnsi="Times New Roman" w:cs="Times New Roman"/>
          <w:sz w:val="24"/>
          <w:szCs w:val="24"/>
        </w:rPr>
        <w:t>ресатов предлагаемого правового регулирования и</w:t>
      </w:r>
      <w:r w:rsidR="002F5AD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</w:t>
      </w:r>
    </w:p>
    <w:tbl>
      <w:tblPr>
        <w:tblW w:w="99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619"/>
        <w:gridCol w:w="1701"/>
        <w:gridCol w:w="2768"/>
      </w:tblGrid>
      <w:tr w:rsidR="00A80520" w:rsidRPr="00A80520" w:rsidTr="0066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5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0520" w:rsidRPr="00A80520" w:rsidTr="006673D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D60F08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0520" w:rsidRPr="00A80520" w:rsidTr="006673D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66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66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66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80520" w:rsidRPr="00A80520" w:rsidTr="006673D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Группа 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6673D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C14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7.5.Издержки и </w:t>
      </w:r>
      <w:r w:rsidR="0065599D">
        <w:rPr>
          <w:rFonts w:ascii="Times New Roman" w:hAnsi="Times New Roman" w:cs="Times New Roman"/>
          <w:sz w:val="24"/>
          <w:szCs w:val="24"/>
        </w:rPr>
        <w:t xml:space="preserve">выгоды адресатов предлагаемого </w:t>
      </w:r>
      <w:r w:rsidRPr="00A80520">
        <w:rPr>
          <w:rFonts w:ascii="Times New Roman" w:hAnsi="Times New Roman" w:cs="Times New Roman"/>
          <w:sz w:val="24"/>
          <w:szCs w:val="24"/>
        </w:rPr>
        <w:t>правового</w:t>
      </w:r>
      <w:r w:rsidR="00C14A5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регулирования, не поддающиеся количественной оценке:</w:t>
      </w:r>
    </w:p>
    <w:p w:rsidR="00401181" w:rsidRPr="00401181" w:rsidRDefault="00401181" w:rsidP="00C14A5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нужно приобретать имущество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4A5B" w:rsidRDefault="00A80520" w:rsidP="00C14A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4A5B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7.6. Источники данных:</w:t>
      </w:r>
    </w:p>
    <w:p w:rsidR="00D60E6A" w:rsidRPr="00D60E6A" w:rsidRDefault="00D60E6A" w:rsidP="00D60E6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0E4D4A" w:rsidRDefault="00A80520" w:rsidP="000E4D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4D4A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48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8. Оценка рисков неблагоприятных последствий применения 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005"/>
        <w:gridCol w:w="1560"/>
        <w:gridCol w:w="3288"/>
      </w:tblGrid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 отсутствует)</w:t>
            </w:r>
          </w:p>
        </w:tc>
      </w:tr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673D2" w:rsidRDefault="0066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Риск 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673D2" w:rsidRDefault="0066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8.5. Источники данных:</w:t>
      </w:r>
    </w:p>
    <w:p w:rsidR="00D60E6A" w:rsidRPr="00D60E6A" w:rsidRDefault="00D60E6A" w:rsidP="00D60E6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3470F6" w:rsidRDefault="00A80520" w:rsidP="00347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70F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  9. Сравнение возможных вариантов решения проблемы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247"/>
        <w:gridCol w:w="1304"/>
        <w:gridCol w:w="1474"/>
      </w:tblGrid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="0065599D">
        <w:rPr>
          <w:rFonts w:ascii="Times New Roman" w:hAnsi="Times New Roman" w:cs="Times New Roman"/>
          <w:sz w:val="24"/>
          <w:szCs w:val="24"/>
        </w:rPr>
        <w:t>9.7.  Обоснование</w:t>
      </w:r>
      <w:r w:rsidRPr="00A80520">
        <w:rPr>
          <w:rFonts w:ascii="Times New Roman" w:hAnsi="Times New Roman" w:cs="Times New Roman"/>
          <w:sz w:val="24"/>
          <w:szCs w:val="24"/>
        </w:rPr>
        <w:t xml:space="preserve"> выбора предпочтительного варианта решения выявленной</w:t>
      </w:r>
      <w:r w:rsidR="00E7632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проблемы:</w:t>
      </w:r>
    </w:p>
    <w:p w:rsidR="00A80520" w:rsidRPr="00A80520" w:rsidRDefault="00E503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03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4F1C">
        <w:rPr>
          <w:rFonts w:ascii="Times New Roman" w:hAnsi="Times New Roman" w:cs="Times New Roman"/>
          <w:b/>
          <w:i/>
          <w:sz w:val="24"/>
          <w:szCs w:val="24"/>
        </w:rPr>
        <w:t>необходимость отсутствует</w:t>
      </w:r>
      <w:r w:rsidRPr="00A80520">
        <w:rPr>
          <w:rFonts w:ascii="Times New Roman" w:hAnsi="Times New Roman" w:cs="Times New Roman"/>
          <w:sz w:val="24"/>
          <w:szCs w:val="24"/>
        </w:rPr>
        <w:t xml:space="preserve"> </w:t>
      </w:r>
      <w:r w:rsidR="00A80520"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80520" w:rsidRPr="00F13ABF" w:rsidRDefault="00A80520" w:rsidP="00F13A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9.8. Детальное описание предлагаемого варианта решения проблемы:</w:t>
      </w:r>
    </w:p>
    <w:p w:rsidR="00483615" w:rsidRDefault="00483615" w:rsidP="00483615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b/>
          <w:i/>
          <w:sz w:val="24"/>
          <w:szCs w:val="24"/>
        </w:rPr>
        <w:t>представленный проект решения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F13ABF" w:rsidRDefault="00A80520" w:rsidP="00F13A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F13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8"/>
      <w:bookmarkEnd w:id="3"/>
      <w:r w:rsidRPr="00A80520">
        <w:rPr>
          <w:rFonts w:ascii="Times New Roman" w:hAnsi="Times New Roman" w:cs="Times New Roman"/>
          <w:sz w:val="24"/>
          <w:szCs w:val="24"/>
        </w:rPr>
        <w:t xml:space="preserve">         10. Оценка необходимости установления переходного периода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и (или) отсрочки вступления в силу нормативного</w:t>
      </w:r>
      <w:r w:rsidR="00F13ABF">
        <w:rPr>
          <w:rFonts w:ascii="Times New Roman" w:hAnsi="Times New Roman" w:cs="Times New Roman"/>
          <w:sz w:val="24"/>
          <w:szCs w:val="24"/>
        </w:rPr>
        <w:t xml:space="preserve"> пра</w:t>
      </w:r>
      <w:r w:rsidRPr="00A80520">
        <w:rPr>
          <w:rFonts w:ascii="Times New Roman" w:hAnsi="Times New Roman" w:cs="Times New Roman"/>
          <w:sz w:val="24"/>
          <w:szCs w:val="24"/>
        </w:rPr>
        <w:t>вового акта либо необходимость распространения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предлагаемого правового регулирования на ранее возникшие отношения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="00C72209">
        <w:rPr>
          <w:rFonts w:ascii="Times New Roman" w:hAnsi="Times New Roman" w:cs="Times New Roman"/>
          <w:sz w:val="24"/>
          <w:szCs w:val="24"/>
        </w:rPr>
        <w:t xml:space="preserve">10.1.  Предполагаемая дата вступления в </w:t>
      </w:r>
      <w:r w:rsidRPr="00A80520">
        <w:rPr>
          <w:rFonts w:ascii="Times New Roman" w:hAnsi="Times New Roman" w:cs="Times New Roman"/>
          <w:sz w:val="24"/>
          <w:szCs w:val="24"/>
        </w:rPr>
        <w:t>силу нормативного правового</w:t>
      </w:r>
      <w:r w:rsidR="00C778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акта:</w:t>
      </w:r>
    </w:p>
    <w:p w:rsidR="008464F3" w:rsidRPr="008464F3" w:rsidRDefault="00C72209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563B">
        <w:rPr>
          <w:rFonts w:ascii="Times New Roman" w:hAnsi="Times New Roman" w:cs="Times New Roman"/>
          <w:b/>
          <w:i/>
          <w:sz w:val="24"/>
          <w:szCs w:val="24"/>
        </w:rPr>
        <w:t>май 2021</w:t>
      </w:r>
      <w:r w:rsidR="008464F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A80520" w:rsidRDefault="00A80520" w:rsidP="00D06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231">
        <w:rPr>
          <w:rFonts w:ascii="Times New Roman" w:hAnsi="Times New Roman" w:cs="Times New Roman"/>
          <w:sz w:val="16"/>
          <w:szCs w:val="16"/>
        </w:rPr>
        <w:t>если положения вводятся в действие в разное время,</w:t>
      </w:r>
      <w:r w:rsidR="00D06231">
        <w:rPr>
          <w:rFonts w:ascii="Times New Roman" w:hAnsi="Times New Roman" w:cs="Times New Roman"/>
          <w:sz w:val="16"/>
          <w:szCs w:val="16"/>
        </w:rPr>
        <w:t xml:space="preserve"> </w:t>
      </w:r>
      <w:r w:rsidRPr="00D06231">
        <w:rPr>
          <w:rFonts w:ascii="Times New Roman" w:hAnsi="Times New Roman" w:cs="Times New Roman"/>
          <w:sz w:val="16"/>
          <w:szCs w:val="16"/>
        </w:rPr>
        <w:t>указывается статья/пункт проекта акта и дата введения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10.2.  Необходимость  установления переходного периода и (или) отсрочки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</w:t>
      </w:r>
      <w:r w:rsidR="00B578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(нет)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а)   срок </w:t>
      </w:r>
      <w:r w:rsidR="008F1F70">
        <w:rPr>
          <w:rFonts w:ascii="Times New Roman" w:hAnsi="Times New Roman" w:cs="Times New Roman"/>
          <w:sz w:val="24"/>
          <w:szCs w:val="24"/>
        </w:rPr>
        <w:t xml:space="preserve">  переходного   периода: __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 дней  с  момента  принятия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проекта нормативного правового акта;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б)  отсрочка  введения  предлагаемого</w:t>
      </w:r>
      <w:r w:rsidR="008F1F70">
        <w:rPr>
          <w:rFonts w:ascii="Times New Roman" w:hAnsi="Times New Roman" w:cs="Times New Roman"/>
          <w:sz w:val="24"/>
          <w:szCs w:val="24"/>
        </w:rPr>
        <w:t xml:space="preserve">  правового  регулирования: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10.3.    Необходимость    распространения    предлагаемого    правового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есть</w:t>
      </w:r>
      <w:r w:rsidRP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(нет).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10.3.1.  Период  распространения  на </w:t>
      </w:r>
      <w:r w:rsidR="008F1F70">
        <w:rPr>
          <w:rFonts w:ascii="Times New Roman" w:hAnsi="Times New Roman" w:cs="Times New Roman"/>
          <w:sz w:val="24"/>
          <w:szCs w:val="24"/>
        </w:rPr>
        <w:t xml:space="preserve"> ранее возникшие отношения: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A80520" w:rsidRDefault="00A80520" w:rsidP="00483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="00483615">
        <w:rPr>
          <w:rFonts w:ascii="Times New Roman" w:hAnsi="Times New Roman" w:cs="Times New Roman"/>
          <w:sz w:val="24"/>
          <w:szCs w:val="24"/>
        </w:rPr>
        <w:t xml:space="preserve">10.4.  Обоснование </w:t>
      </w:r>
      <w:r w:rsidR="00C7220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4178B6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6A0AC6">
        <w:rPr>
          <w:rFonts w:ascii="Times New Roman" w:hAnsi="Times New Roman" w:cs="Times New Roman"/>
          <w:sz w:val="24"/>
          <w:szCs w:val="24"/>
        </w:rPr>
        <w:t xml:space="preserve">переходного </w:t>
      </w:r>
      <w:r w:rsidRPr="00A80520">
        <w:rPr>
          <w:rFonts w:ascii="Times New Roman" w:hAnsi="Times New Roman" w:cs="Times New Roman"/>
          <w:sz w:val="24"/>
          <w:szCs w:val="24"/>
        </w:rPr>
        <w:t>периода 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(или)   отсрочки   вступления  в  силу  нормативного  правового  акта  либо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</w:t>
      </w:r>
      <w:r w:rsidR="0048361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ранее возникшие отношения:</w:t>
      </w:r>
    </w:p>
    <w:p w:rsidR="0087251F" w:rsidRPr="0087251F" w:rsidRDefault="0087251F" w:rsidP="0087251F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Отсутствует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0350C" w:rsidRDefault="00A80520" w:rsidP="004035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350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Иные приложения (по усмотрению разработчика).</w:t>
      </w:r>
    </w:p>
    <w:p w:rsidR="00C72209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4253"/>
      </w:tblGrid>
      <w:tr w:rsidR="00C72209" w:rsidTr="00F1071F">
        <w:tc>
          <w:tcPr>
            <w:tcW w:w="4678" w:type="dxa"/>
          </w:tcPr>
          <w:p w:rsidR="00C72209" w:rsidRDefault="00C72209" w:rsidP="00795C05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 Администрации муниципального образования "Городской округ "Город Нарьян-Мар"</w:t>
            </w:r>
          </w:p>
        </w:tc>
        <w:tc>
          <w:tcPr>
            <w:tcW w:w="1276" w:type="dxa"/>
          </w:tcPr>
          <w:p w:rsidR="00C72209" w:rsidRDefault="00C72209" w:rsidP="00795C05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2209" w:rsidRDefault="00C72209" w:rsidP="00795C05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09" w:rsidRDefault="00C72209" w:rsidP="00795C05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09" w:rsidRDefault="00C72209" w:rsidP="00795C05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09" w:rsidRDefault="00C72209" w:rsidP="00795C05">
            <w:pPr>
              <w:pStyle w:val="ConsPlusNonformat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Е.Н.Конухин</w:t>
            </w:r>
            <w:proofErr w:type="spellEnd"/>
          </w:p>
        </w:tc>
      </w:tr>
    </w:tbl>
    <w:p w:rsidR="00C72209" w:rsidRPr="00A80520" w:rsidRDefault="00C72209" w:rsidP="00C72209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C72209" w:rsidRDefault="00C72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72209" w:rsidSect="00C72209">
      <w:pgSz w:w="11905" w:h="16838"/>
      <w:pgMar w:top="1134" w:right="850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20"/>
    <w:rsid w:val="00013AFB"/>
    <w:rsid w:val="000352A6"/>
    <w:rsid w:val="00097656"/>
    <w:rsid w:val="000E2B82"/>
    <w:rsid w:val="000E4D4A"/>
    <w:rsid w:val="00111029"/>
    <w:rsid w:val="0013407B"/>
    <w:rsid w:val="00166632"/>
    <w:rsid w:val="001D4E34"/>
    <w:rsid w:val="001F3545"/>
    <w:rsid w:val="00205083"/>
    <w:rsid w:val="0021172B"/>
    <w:rsid w:val="00241854"/>
    <w:rsid w:val="002778C7"/>
    <w:rsid w:val="0029156B"/>
    <w:rsid w:val="00296F20"/>
    <w:rsid w:val="002B7A6E"/>
    <w:rsid w:val="002C728A"/>
    <w:rsid w:val="002F5ADB"/>
    <w:rsid w:val="00307F68"/>
    <w:rsid w:val="00337FD3"/>
    <w:rsid w:val="00343135"/>
    <w:rsid w:val="003470F6"/>
    <w:rsid w:val="0035649B"/>
    <w:rsid w:val="003602DC"/>
    <w:rsid w:val="0036374F"/>
    <w:rsid w:val="003729AD"/>
    <w:rsid w:val="003C6190"/>
    <w:rsid w:val="003D7C09"/>
    <w:rsid w:val="00401181"/>
    <w:rsid w:val="0040350C"/>
    <w:rsid w:val="004154BC"/>
    <w:rsid w:val="004178B6"/>
    <w:rsid w:val="004231BD"/>
    <w:rsid w:val="0043236B"/>
    <w:rsid w:val="00436B79"/>
    <w:rsid w:val="004540EB"/>
    <w:rsid w:val="004648C8"/>
    <w:rsid w:val="004731F3"/>
    <w:rsid w:val="00475344"/>
    <w:rsid w:val="004820F7"/>
    <w:rsid w:val="00483615"/>
    <w:rsid w:val="0049357E"/>
    <w:rsid w:val="004A7BB3"/>
    <w:rsid w:val="004C563B"/>
    <w:rsid w:val="004D2A8A"/>
    <w:rsid w:val="004F3341"/>
    <w:rsid w:val="00515EEE"/>
    <w:rsid w:val="00525A86"/>
    <w:rsid w:val="00527C26"/>
    <w:rsid w:val="00555185"/>
    <w:rsid w:val="0055752A"/>
    <w:rsid w:val="00580256"/>
    <w:rsid w:val="00580B46"/>
    <w:rsid w:val="00593D08"/>
    <w:rsid w:val="005C42A9"/>
    <w:rsid w:val="005D4518"/>
    <w:rsid w:val="00612269"/>
    <w:rsid w:val="006151F4"/>
    <w:rsid w:val="00644BA7"/>
    <w:rsid w:val="0065599D"/>
    <w:rsid w:val="006673D2"/>
    <w:rsid w:val="00683EBC"/>
    <w:rsid w:val="00684299"/>
    <w:rsid w:val="006852B8"/>
    <w:rsid w:val="006A0AC6"/>
    <w:rsid w:val="006C67D8"/>
    <w:rsid w:val="006D4EF8"/>
    <w:rsid w:val="006D7A42"/>
    <w:rsid w:val="006E5D71"/>
    <w:rsid w:val="0070095E"/>
    <w:rsid w:val="00711775"/>
    <w:rsid w:val="0072011B"/>
    <w:rsid w:val="00723605"/>
    <w:rsid w:val="007423CB"/>
    <w:rsid w:val="0074302C"/>
    <w:rsid w:val="007444D9"/>
    <w:rsid w:val="00744988"/>
    <w:rsid w:val="007559E8"/>
    <w:rsid w:val="00765F72"/>
    <w:rsid w:val="0078681C"/>
    <w:rsid w:val="00787884"/>
    <w:rsid w:val="0079282A"/>
    <w:rsid w:val="007A6570"/>
    <w:rsid w:val="007C4A9A"/>
    <w:rsid w:val="007C65A0"/>
    <w:rsid w:val="007F25AE"/>
    <w:rsid w:val="00800D35"/>
    <w:rsid w:val="00807F28"/>
    <w:rsid w:val="00812D7C"/>
    <w:rsid w:val="0081712C"/>
    <w:rsid w:val="008239D9"/>
    <w:rsid w:val="0082483B"/>
    <w:rsid w:val="008463BD"/>
    <w:rsid w:val="008464F3"/>
    <w:rsid w:val="008539C2"/>
    <w:rsid w:val="00854220"/>
    <w:rsid w:val="0087251F"/>
    <w:rsid w:val="00877346"/>
    <w:rsid w:val="008A7C89"/>
    <w:rsid w:val="008A7FD7"/>
    <w:rsid w:val="008B0E81"/>
    <w:rsid w:val="008B4476"/>
    <w:rsid w:val="008C3CE2"/>
    <w:rsid w:val="008D5478"/>
    <w:rsid w:val="008F1F70"/>
    <w:rsid w:val="00940B8C"/>
    <w:rsid w:val="00963976"/>
    <w:rsid w:val="00974533"/>
    <w:rsid w:val="00980D59"/>
    <w:rsid w:val="009866CD"/>
    <w:rsid w:val="00987DC8"/>
    <w:rsid w:val="009A0623"/>
    <w:rsid w:val="009E569C"/>
    <w:rsid w:val="009F7553"/>
    <w:rsid w:val="00A2064A"/>
    <w:rsid w:val="00A301DA"/>
    <w:rsid w:val="00A31CA0"/>
    <w:rsid w:val="00A416D8"/>
    <w:rsid w:val="00A42761"/>
    <w:rsid w:val="00A56A9F"/>
    <w:rsid w:val="00A80520"/>
    <w:rsid w:val="00A97514"/>
    <w:rsid w:val="00AA668B"/>
    <w:rsid w:val="00AB2660"/>
    <w:rsid w:val="00AB342C"/>
    <w:rsid w:val="00AB56B6"/>
    <w:rsid w:val="00AD03A7"/>
    <w:rsid w:val="00AE3657"/>
    <w:rsid w:val="00B004C3"/>
    <w:rsid w:val="00B20E4B"/>
    <w:rsid w:val="00B251F2"/>
    <w:rsid w:val="00B33485"/>
    <w:rsid w:val="00B34309"/>
    <w:rsid w:val="00B42EBE"/>
    <w:rsid w:val="00B57846"/>
    <w:rsid w:val="00B63D77"/>
    <w:rsid w:val="00B65B45"/>
    <w:rsid w:val="00B707E6"/>
    <w:rsid w:val="00B75070"/>
    <w:rsid w:val="00B76EE5"/>
    <w:rsid w:val="00BB68E5"/>
    <w:rsid w:val="00BC0081"/>
    <w:rsid w:val="00BC2AC4"/>
    <w:rsid w:val="00BE3F39"/>
    <w:rsid w:val="00BE5A4F"/>
    <w:rsid w:val="00BE7E52"/>
    <w:rsid w:val="00BF187D"/>
    <w:rsid w:val="00C14A5B"/>
    <w:rsid w:val="00C175FE"/>
    <w:rsid w:val="00C30679"/>
    <w:rsid w:val="00C6288E"/>
    <w:rsid w:val="00C72209"/>
    <w:rsid w:val="00C7786D"/>
    <w:rsid w:val="00C86C78"/>
    <w:rsid w:val="00CE6BC0"/>
    <w:rsid w:val="00D05DCC"/>
    <w:rsid w:val="00D06231"/>
    <w:rsid w:val="00D14A1D"/>
    <w:rsid w:val="00D14F6D"/>
    <w:rsid w:val="00D16077"/>
    <w:rsid w:val="00D16F4E"/>
    <w:rsid w:val="00D30A40"/>
    <w:rsid w:val="00D335DF"/>
    <w:rsid w:val="00D3713B"/>
    <w:rsid w:val="00D530C5"/>
    <w:rsid w:val="00D543FD"/>
    <w:rsid w:val="00D60E6A"/>
    <w:rsid w:val="00D60F08"/>
    <w:rsid w:val="00D646DF"/>
    <w:rsid w:val="00D72517"/>
    <w:rsid w:val="00D73D09"/>
    <w:rsid w:val="00D8008D"/>
    <w:rsid w:val="00D96D7D"/>
    <w:rsid w:val="00DA717F"/>
    <w:rsid w:val="00DE6BB7"/>
    <w:rsid w:val="00DF49ED"/>
    <w:rsid w:val="00E02379"/>
    <w:rsid w:val="00E16211"/>
    <w:rsid w:val="00E17369"/>
    <w:rsid w:val="00E22334"/>
    <w:rsid w:val="00E36B00"/>
    <w:rsid w:val="00E503FA"/>
    <w:rsid w:val="00E50AEA"/>
    <w:rsid w:val="00E60AA9"/>
    <w:rsid w:val="00E76327"/>
    <w:rsid w:val="00E8482E"/>
    <w:rsid w:val="00E87377"/>
    <w:rsid w:val="00ED1AA5"/>
    <w:rsid w:val="00ED2326"/>
    <w:rsid w:val="00ED7044"/>
    <w:rsid w:val="00EE7868"/>
    <w:rsid w:val="00EF6156"/>
    <w:rsid w:val="00F01188"/>
    <w:rsid w:val="00F1071F"/>
    <w:rsid w:val="00F118E2"/>
    <w:rsid w:val="00F13ABF"/>
    <w:rsid w:val="00F2563C"/>
    <w:rsid w:val="00F40B21"/>
    <w:rsid w:val="00F51084"/>
    <w:rsid w:val="00F5438D"/>
    <w:rsid w:val="00F77DB1"/>
    <w:rsid w:val="00FA7142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F94A-BCDD-4223-9E73-34CC27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4E34"/>
    <w:rPr>
      <w:color w:val="0000FF" w:themeColor="hyperlink"/>
      <w:u w:val="single"/>
    </w:rPr>
  </w:style>
  <w:style w:type="paragraph" w:customStyle="1" w:styleId="ConsPlusNormal">
    <w:name w:val="ConsPlusNormal"/>
    <w:rsid w:val="00F1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i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7716-B255-4743-B501-5FEE6EFA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2530</Words>
  <Characters>14424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zam-infr</dc:creator>
  <cp:lastModifiedBy>Ekonom3</cp:lastModifiedBy>
  <cp:revision>2</cp:revision>
  <cp:lastPrinted>2021-04-07T06:58:00Z</cp:lastPrinted>
  <dcterms:created xsi:type="dcterms:W3CDTF">2021-04-09T06:16:00Z</dcterms:created>
  <dcterms:modified xsi:type="dcterms:W3CDTF">2021-04-09T06:16:00Z</dcterms:modified>
</cp:coreProperties>
</file>