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62212" w:rsidP="00564A97">
            <w:pPr>
              <w:jc w:val="center"/>
            </w:pPr>
            <w:bookmarkStart w:id="0" w:name="ТекстовоеПоле7"/>
            <w:r>
              <w:t>0</w:t>
            </w:r>
            <w:r w:rsidR="00564A97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862212">
            <w:pPr>
              <w:jc w:val="center"/>
            </w:pPr>
            <w:r>
              <w:t>7</w:t>
            </w:r>
            <w:r w:rsidR="00862212">
              <w:t>9</w:t>
            </w:r>
            <w:r w:rsidR="0071184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711843" w:rsidRPr="000E21D1" w:rsidRDefault="00711843" w:rsidP="00711843">
      <w:pPr>
        <w:shd w:val="clear" w:color="auto" w:fill="FFFFFF"/>
        <w:ind w:right="42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МО "Городской округ "Город Нарьян-Мар" от 29.04.2014 № 1224                     "</w:t>
      </w:r>
      <w:r w:rsidRPr="000E21D1">
        <w:rPr>
          <w:color w:val="000000"/>
          <w:sz w:val="26"/>
          <w:szCs w:val="26"/>
        </w:rPr>
        <w:t xml:space="preserve">Об утверждении </w:t>
      </w:r>
      <w:r w:rsidRPr="007823BC">
        <w:rPr>
          <w:color w:val="000000"/>
          <w:sz w:val="26"/>
          <w:szCs w:val="26"/>
        </w:rPr>
        <w:t xml:space="preserve">Правил </w:t>
      </w:r>
      <w:r w:rsidRPr="000E21D1">
        <w:rPr>
          <w:color w:val="000000"/>
          <w:sz w:val="26"/>
          <w:szCs w:val="26"/>
        </w:rPr>
        <w:t>организации услуг сезонной торговли и детских</w:t>
      </w:r>
      <w:r>
        <w:rPr>
          <w:color w:val="000000"/>
          <w:sz w:val="26"/>
          <w:szCs w:val="26"/>
        </w:rPr>
        <w:t xml:space="preserve"> </w:t>
      </w:r>
      <w:r w:rsidRPr="000E21D1">
        <w:rPr>
          <w:color w:val="000000"/>
          <w:sz w:val="26"/>
          <w:szCs w:val="26"/>
        </w:rPr>
        <w:t>развлекательных аттракционов на территории МО "Городско</w:t>
      </w:r>
      <w:r>
        <w:rPr>
          <w:color w:val="000000"/>
          <w:sz w:val="26"/>
          <w:szCs w:val="26"/>
        </w:rPr>
        <w:t xml:space="preserve">й </w:t>
      </w:r>
      <w:r w:rsidRPr="000E21D1">
        <w:rPr>
          <w:color w:val="000000"/>
          <w:sz w:val="26"/>
          <w:szCs w:val="26"/>
        </w:rPr>
        <w:t>округ "Город Нарьян-Мар"</w:t>
      </w:r>
    </w:p>
    <w:p w:rsidR="00711843" w:rsidRPr="000E21D1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B05FCB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CB">
        <w:rPr>
          <w:rFonts w:ascii="Times New Roman" w:hAnsi="Times New Roman" w:cs="Times New Roman"/>
          <w:sz w:val="26"/>
          <w:szCs w:val="26"/>
        </w:rPr>
        <w:t>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Федеральными законами </w:t>
      </w:r>
      <w:r w:rsidRPr="00B05FCB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>,                 от 28.12.2009 № 381-ФЗ "Об основах государственного регулирования торговой деятельности в Российской Федерации",</w:t>
      </w:r>
      <w:r w:rsidRPr="00711843">
        <w:rPr>
          <w:rFonts w:ascii="Times New Roman" w:hAnsi="Times New Roman" w:cs="Times New Roman"/>
          <w:sz w:val="26"/>
          <w:szCs w:val="26"/>
        </w:rPr>
        <w:t xml:space="preserve"> </w:t>
      </w:r>
      <w:r w:rsidRPr="00B05FCB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</w:p>
    <w:p w:rsidR="00711843" w:rsidRPr="00B05FCB" w:rsidRDefault="00711843" w:rsidP="00711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11843" w:rsidRPr="000E21D1" w:rsidRDefault="00711843" w:rsidP="007118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0E21D1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711843" w:rsidRPr="00B05FCB" w:rsidRDefault="00711843" w:rsidP="007118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11843" w:rsidRPr="005B1368" w:rsidRDefault="00711843" w:rsidP="00711843">
      <w:pPr>
        <w:pStyle w:val="ConsPlusNormal"/>
        <w:numPr>
          <w:ilvl w:val="0"/>
          <w:numId w:val="15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Pr="005B1368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МО "Городской округ "Город Нарьян-Мар" от 29.04.2014 №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 следующие изменения:</w:t>
      </w:r>
    </w:p>
    <w:p w:rsidR="00711843" w:rsidRDefault="00711843" w:rsidP="00711843">
      <w:pPr>
        <w:pStyle w:val="ConsPlusNormal"/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Приложение к постановлению изложить в новой редакции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1843" w:rsidRPr="000E21D1" w:rsidRDefault="00711843" w:rsidP="00711843">
      <w:pPr>
        <w:pStyle w:val="ConsPlusNormal"/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Пункт 2 постановления признать утратившим силу. </w:t>
      </w:r>
    </w:p>
    <w:p w:rsidR="00711843" w:rsidRPr="000E21D1" w:rsidRDefault="00711843" w:rsidP="00711843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Утвердить Перечень м</w:t>
      </w:r>
      <w:r w:rsidRPr="000E21D1">
        <w:rPr>
          <w:rFonts w:ascii="Times New Roman" w:hAnsi="Times New Roman" w:cs="Times New Roman"/>
          <w:sz w:val="26"/>
          <w:szCs w:val="26"/>
        </w:rPr>
        <w:t>ест размещения объектов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 (Приложение 2).</w:t>
      </w:r>
    </w:p>
    <w:p w:rsidR="00711843" w:rsidRPr="000E21D1" w:rsidRDefault="00711843" w:rsidP="00711843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Установить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ериод осуществления сезонной торговли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МО "Городской округ "Город Нарьян-Мар" 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 xml:space="preserve">1 мая по 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0E21D1">
        <w:rPr>
          <w:rFonts w:ascii="Times New Roman" w:hAnsi="Times New Roman" w:cs="Times New Roman"/>
          <w:color w:val="000000"/>
          <w:sz w:val="26"/>
          <w:szCs w:val="26"/>
        </w:rPr>
        <w:t>1 октября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B05FCB" w:rsidRDefault="00711843" w:rsidP="00711843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B05FCB">
        <w:rPr>
          <w:sz w:val="26"/>
          <w:szCs w:val="26"/>
        </w:rPr>
        <w:t>4.</w:t>
      </w:r>
      <w:r w:rsidRPr="00B05FCB">
        <w:rPr>
          <w:sz w:val="26"/>
          <w:szCs w:val="26"/>
        </w:rPr>
        <w:tab/>
        <w:t xml:space="preserve">Настоящее постановление вступает в силу с момента его принятия и подлежит официальному опубликованию. 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862212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711843" w:rsidRDefault="00711843" w:rsidP="00DC4BC8">
      <w:pPr>
        <w:sectPr w:rsidR="00711843" w:rsidSect="00DC4BC8">
          <w:headerReference w:type="default" r:id="rId9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Default="00711843" w:rsidP="00DC4BC8">
      <w:pPr>
        <w:sectPr w:rsidR="00711843" w:rsidSect="00711843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МО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08.07.2015 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793</w:t>
      </w: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ОРГАНИЗАЦИИ УСЛУГ СЕЗОННОЙ ТОРГОВЛИ И ДЕТСКИХ РАЗВЛЕКАТЕЛЬНЫХ АТТРАКЦИОНОВ НА ТЕРРИТОРИИ</w:t>
      </w:r>
    </w:p>
    <w:p w:rsidR="00711843" w:rsidRPr="007823BC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23BC">
        <w:rPr>
          <w:rFonts w:ascii="Times New Roman" w:hAnsi="Times New Roman" w:cs="Times New Roman"/>
          <w:b w:val="0"/>
          <w:sz w:val="26"/>
          <w:szCs w:val="26"/>
        </w:rPr>
        <w:t>МО "ГОРОДСКОЙ ОКРУГ "ГОРОД НАРЬЯН-МАР"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Pr="00711843" w:rsidRDefault="00711843" w:rsidP="0071184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711843">
        <w:rPr>
          <w:sz w:val="26"/>
          <w:szCs w:val="26"/>
        </w:rPr>
        <w:t>Общие положения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left="900" w:firstLine="709"/>
        <w:rPr>
          <w:sz w:val="26"/>
          <w:szCs w:val="26"/>
        </w:rPr>
      </w:pP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21D1">
        <w:rPr>
          <w:sz w:val="26"/>
          <w:szCs w:val="26"/>
        </w:rPr>
        <w:t xml:space="preserve">Настоящие Правила организации услуг сезонной торговли и детских развлекательных аттракционов (далее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</w:t>
      </w:r>
      <w:r w:rsidRPr="000E21D1">
        <w:rPr>
          <w:sz w:val="26"/>
          <w:szCs w:val="26"/>
        </w:rPr>
        <w:t xml:space="preserve">) разработаны в соответствии </w:t>
      </w:r>
      <w:r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>с Федеральными законами от 06.10.2003 № 131-ФЗ "Об общих принципах организации местного самоуправления в Российской Федерации", от 28.12.2009</w:t>
      </w:r>
      <w:r>
        <w:rPr>
          <w:sz w:val="26"/>
          <w:szCs w:val="26"/>
        </w:rPr>
        <w:t xml:space="preserve">                </w:t>
      </w:r>
      <w:r w:rsidRPr="000E21D1">
        <w:rPr>
          <w:sz w:val="26"/>
          <w:szCs w:val="26"/>
        </w:rPr>
        <w:t>№ 381-ФЗ "Об основах государственного регулирования торговой деятельности</w:t>
      </w:r>
      <w:r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 xml:space="preserve">в Российской Федерации" в </w:t>
      </w:r>
      <w:r>
        <w:rPr>
          <w:rFonts w:eastAsiaTheme="minorHAnsi"/>
          <w:sz w:val="26"/>
          <w:szCs w:val="26"/>
          <w:lang w:eastAsia="en-US"/>
        </w:rPr>
        <w:t xml:space="preserve">целях обеспечения населения города Нарьян-Мара дополнительными услугами торговли, общественного питания и организации досуга детей </w:t>
      </w:r>
      <w:r w:rsidRPr="000E21D1">
        <w:rPr>
          <w:sz w:val="26"/>
          <w:szCs w:val="26"/>
        </w:rPr>
        <w:t>на территории МО</w:t>
      </w:r>
      <w:proofErr w:type="gramEnd"/>
      <w:r w:rsidRPr="000E21D1">
        <w:rPr>
          <w:sz w:val="26"/>
          <w:szCs w:val="26"/>
        </w:rPr>
        <w:t xml:space="preserve"> "Городской округ "Город Нарьян-Мар</w:t>
      </w:r>
      <w:r>
        <w:rPr>
          <w:sz w:val="26"/>
          <w:szCs w:val="26"/>
        </w:rPr>
        <w:t>"</w:t>
      </w:r>
      <w:r w:rsidRPr="0074247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летний период</w:t>
      </w:r>
      <w:r w:rsidRPr="000E21D1">
        <w:rPr>
          <w:sz w:val="26"/>
          <w:szCs w:val="26"/>
        </w:rPr>
        <w:t>.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2. Основные термины и их определения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В настоящих Правилах используются следующие понятия:</w:t>
      </w:r>
    </w:p>
    <w:p w:rsidR="00711843" w:rsidRPr="000E21D1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 xml:space="preserve">хозяйствующие субъекты </w:t>
      </w:r>
      <w:r>
        <w:rPr>
          <w:sz w:val="26"/>
          <w:szCs w:val="26"/>
        </w:rPr>
        <w:t>–</w:t>
      </w:r>
      <w:r w:rsidRPr="000E21D1">
        <w:rPr>
          <w:sz w:val="26"/>
          <w:szCs w:val="26"/>
        </w:rPr>
        <w:t xml:space="preserve"> субъекты малого </w:t>
      </w:r>
      <w:r>
        <w:rPr>
          <w:sz w:val="26"/>
          <w:szCs w:val="26"/>
        </w:rPr>
        <w:t xml:space="preserve">и </w:t>
      </w:r>
      <w:r w:rsidRPr="0042433A">
        <w:rPr>
          <w:sz w:val="26"/>
          <w:szCs w:val="26"/>
        </w:rPr>
        <w:t>среднего</w:t>
      </w:r>
      <w:r w:rsidRPr="006676F5">
        <w:rPr>
          <w:b/>
          <w:sz w:val="26"/>
          <w:szCs w:val="26"/>
        </w:rPr>
        <w:t xml:space="preserve"> </w:t>
      </w:r>
      <w:r w:rsidRPr="000E21D1">
        <w:rPr>
          <w:sz w:val="26"/>
          <w:szCs w:val="26"/>
        </w:rPr>
        <w:t xml:space="preserve">предпринимательства, </w:t>
      </w:r>
      <w:r w:rsidRPr="000E21D1">
        <w:rPr>
          <w:sz w:val="26"/>
        </w:rPr>
        <w:t>внесенные в Единый государственный реестр юридических лиц</w:t>
      </w:r>
      <w:r>
        <w:rPr>
          <w:sz w:val="26"/>
        </w:rPr>
        <w:t>,</w:t>
      </w:r>
      <w:r w:rsidRPr="000E21D1">
        <w:rPr>
          <w:sz w:val="26"/>
        </w:rPr>
        <w:t xml:space="preserve"> потребительские кооперативы и коммерческие организации (за исключением государственных и муниципальных унитарных предприятий), а т</w:t>
      </w:r>
      <w:r>
        <w:rPr>
          <w:sz w:val="26"/>
        </w:rPr>
        <w:t xml:space="preserve">акже физические лица, внесенные </w:t>
      </w:r>
      <w:r w:rsidRPr="000E21D1">
        <w:rPr>
          <w:sz w:val="26"/>
        </w:rPr>
        <w:t xml:space="preserve">в Единый государственный реестр индивидуальных предпринимателей и осуществляющие предпринимательскую деятельность </w:t>
      </w:r>
      <w:r>
        <w:rPr>
          <w:sz w:val="26"/>
        </w:rPr>
        <w:t xml:space="preserve">                   </w:t>
      </w:r>
      <w:r w:rsidRPr="000E21D1">
        <w:rPr>
          <w:sz w:val="26"/>
        </w:rPr>
        <w:t xml:space="preserve">без образования юридического лица, крестьянские (фермерские) хозяйства, соответствующие условиям ст. 4 Федерального закона от 24.07.2007 № 209-ФЗ </w:t>
      </w:r>
      <w:r>
        <w:rPr>
          <w:sz w:val="26"/>
        </w:rPr>
        <w:t xml:space="preserve">              </w:t>
      </w:r>
      <w:r w:rsidRPr="000E21D1">
        <w:rPr>
          <w:sz w:val="26"/>
        </w:rPr>
        <w:t>"О развитии малого</w:t>
      </w:r>
      <w:proofErr w:type="gramEnd"/>
      <w:r w:rsidRPr="000E21D1">
        <w:rPr>
          <w:sz w:val="26"/>
        </w:rPr>
        <w:t xml:space="preserve"> и среднего предпринимательства в Российской Федерации"</w:t>
      </w:r>
      <w:r>
        <w:rPr>
          <w:sz w:val="26"/>
        </w:rPr>
        <w:t>;</w:t>
      </w:r>
    </w:p>
    <w:p w:rsidR="00711843" w:rsidRPr="007823BC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объекты сезонной торговли</w:t>
      </w:r>
      <w:r>
        <w:rPr>
          <w:sz w:val="26"/>
          <w:szCs w:val="26"/>
        </w:rPr>
        <w:t xml:space="preserve"> (услуг) –</w:t>
      </w:r>
      <w:r w:rsidRPr="000E21D1">
        <w:rPr>
          <w:sz w:val="26"/>
          <w:szCs w:val="26"/>
        </w:rPr>
        <w:t xml:space="preserve"> палатки, прилавки, холодильные витрины, лотки, торговые автоматы, передвижные объекты для организации детских развлекательных аттракционов</w:t>
      </w:r>
      <w:r w:rsidRPr="0042433A">
        <w:rPr>
          <w:sz w:val="26"/>
          <w:szCs w:val="26"/>
        </w:rPr>
        <w:t>, а также летние предприятия быстрого обслуживания;</w:t>
      </w:r>
    </w:p>
    <w:p w:rsidR="00711843" w:rsidRPr="007823BC" w:rsidRDefault="00711843" w:rsidP="0071184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2433A">
        <w:rPr>
          <w:sz w:val="26"/>
          <w:szCs w:val="26"/>
        </w:rPr>
        <w:t xml:space="preserve">детские развлекательные аттракционы – нестационарные аттракционы, состоящие из набора изделий промышленного изготовления, предназначенных </w:t>
      </w:r>
      <w:r>
        <w:rPr>
          <w:sz w:val="26"/>
          <w:szCs w:val="26"/>
        </w:rPr>
        <w:t xml:space="preserve">              </w:t>
      </w:r>
      <w:r w:rsidRPr="0042433A">
        <w:rPr>
          <w:sz w:val="26"/>
          <w:szCs w:val="26"/>
        </w:rPr>
        <w:t xml:space="preserve">для развлечения детей разного возраста (электромобили и </w:t>
      </w:r>
      <w:proofErr w:type="spellStart"/>
      <w:r w:rsidRPr="0042433A">
        <w:rPr>
          <w:sz w:val="26"/>
          <w:szCs w:val="26"/>
        </w:rPr>
        <w:t>электрокартинги</w:t>
      </w:r>
      <w:proofErr w:type="spellEnd"/>
      <w:r w:rsidRPr="0042433A">
        <w:rPr>
          <w:sz w:val="26"/>
          <w:szCs w:val="26"/>
        </w:rPr>
        <w:t xml:space="preserve">, аттракционы – качалки, </w:t>
      </w:r>
      <w:proofErr w:type="spellStart"/>
      <w:r w:rsidRPr="0042433A">
        <w:rPr>
          <w:sz w:val="26"/>
          <w:szCs w:val="26"/>
        </w:rPr>
        <w:t>гироскутеры</w:t>
      </w:r>
      <w:proofErr w:type="spellEnd"/>
      <w:r w:rsidRPr="0042433A">
        <w:rPr>
          <w:sz w:val="26"/>
          <w:szCs w:val="26"/>
        </w:rPr>
        <w:t>, велосипеды и т.п.) путем их предоставления во временное пользование (в прокат);</w:t>
      </w:r>
      <w:r w:rsidRPr="007823BC">
        <w:rPr>
          <w:sz w:val="26"/>
          <w:szCs w:val="26"/>
        </w:rPr>
        <w:t xml:space="preserve">  </w:t>
      </w:r>
    </w:p>
    <w:p w:rsidR="00711843" w:rsidRDefault="00711843" w:rsidP="007118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35CED">
        <w:rPr>
          <w:sz w:val="26"/>
          <w:szCs w:val="26"/>
        </w:rPr>
        <w:t xml:space="preserve">летние предприятия быстрого обслуживания (далее – летние кафе) </w:t>
      </w:r>
      <w:r>
        <w:rPr>
          <w:sz w:val="26"/>
          <w:szCs w:val="26"/>
        </w:rPr>
        <w:t>–</w:t>
      </w:r>
      <w:r w:rsidRPr="00335CED">
        <w:rPr>
          <w:sz w:val="26"/>
          <w:szCs w:val="26"/>
        </w:rPr>
        <w:t xml:space="preserve"> </w:t>
      </w:r>
      <w:r w:rsidRPr="00335CED">
        <w:rPr>
          <w:rFonts w:eastAsiaTheme="minorHAnsi"/>
          <w:sz w:val="26"/>
          <w:szCs w:val="26"/>
          <w:lang w:eastAsia="en-US"/>
        </w:rPr>
        <w:t xml:space="preserve">нестационарные объекты общественного питания сезонного функционирования, реализующие узкий ассортимент блюд, изделий, как правило, из полуфабрикатов </w:t>
      </w:r>
      <w:r w:rsidRPr="00335CED">
        <w:rPr>
          <w:rFonts w:eastAsiaTheme="minorHAnsi"/>
          <w:sz w:val="26"/>
          <w:szCs w:val="26"/>
          <w:lang w:eastAsia="en-US"/>
        </w:rPr>
        <w:lastRenderedPageBreak/>
        <w:t>высокой степени</w:t>
      </w:r>
      <w:r w:rsidRPr="00335CED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335CED">
        <w:rPr>
          <w:rFonts w:eastAsiaTheme="minorHAnsi"/>
          <w:sz w:val="26"/>
          <w:szCs w:val="26"/>
          <w:lang w:eastAsia="en-US"/>
        </w:rPr>
        <w:t xml:space="preserve">готовности, и обеспечивающие минимальные затраты времени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335CED">
        <w:rPr>
          <w:rFonts w:eastAsiaTheme="minorHAnsi"/>
          <w:sz w:val="26"/>
          <w:szCs w:val="26"/>
          <w:lang w:eastAsia="en-US"/>
        </w:rPr>
        <w:t>на обслуживание потребителей, напитков несложного изготовления.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0E21D1">
        <w:rPr>
          <w:sz w:val="26"/>
          <w:szCs w:val="26"/>
        </w:rPr>
        <w:t>3. Требования к размещению, организации и эксплуатации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нестационарных объектов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3.1.</w:t>
      </w:r>
      <w:r w:rsidRPr="00711843">
        <w:rPr>
          <w:sz w:val="26"/>
          <w:szCs w:val="26"/>
        </w:rPr>
        <w:tab/>
        <w:t>Установка и эксплуатация объектов сезонной торговли (услуг) осуществляется на основании договоров, заключенных с Администрацией МО "Городской округ "Город Нарьян-Мар"</w:t>
      </w:r>
      <w:r w:rsidR="00EC1E4D">
        <w:rPr>
          <w:sz w:val="26"/>
          <w:szCs w:val="26"/>
        </w:rPr>
        <w:t>,</w:t>
      </w:r>
      <w:r w:rsidRPr="00711843">
        <w:rPr>
          <w:sz w:val="26"/>
          <w:szCs w:val="26"/>
        </w:rPr>
        <w:t xml:space="preserve"> по форме согласно Приложению 2                        к Правилам. 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Установка объектов сезонной торговли (услуг) без заключения договора                  с Администрацией МО "Городской округ "Город Нарьян-Мар" запрещается.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3.2.</w:t>
      </w:r>
      <w:r w:rsidRPr="00711843">
        <w:rPr>
          <w:sz w:val="26"/>
          <w:szCs w:val="26"/>
        </w:rPr>
        <w:tab/>
        <w:t xml:space="preserve">Размещение объектов сезонной торговли (услуг) осуществляется </w:t>
      </w:r>
      <w:r>
        <w:rPr>
          <w:sz w:val="26"/>
          <w:szCs w:val="26"/>
        </w:rPr>
        <w:t xml:space="preserve">                     </w:t>
      </w:r>
      <w:r w:rsidRPr="00711843">
        <w:rPr>
          <w:sz w:val="26"/>
          <w:szCs w:val="26"/>
        </w:rPr>
        <w:t xml:space="preserve">в соответствии с утвержденным Перечнем мест размещения объектов сезонной торговли (услуг) (далее – Перечень). </w:t>
      </w:r>
    </w:p>
    <w:p w:rsidR="00711843" w:rsidRPr="00711843" w:rsidRDefault="00711843" w:rsidP="0071184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3.3.</w:t>
      </w:r>
      <w:r w:rsidRPr="00711843">
        <w:rPr>
          <w:sz w:val="26"/>
          <w:szCs w:val="26"/>
        </w:rPr>
        <w:tab/>
      </w:r>
      <w:proofErr w:type="gramStart"/>
      <w:r w:rsidRPr="00711843">
        <w:rPr>
          <w:sz w:val="26"/>
          <w:szCs w:val="26"/>
        </w:rPr>
        <w:t xml:space="preserve">Хозяйствующие субъекты обязаны обеспечить соблюдение требований законодательства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среды, об охранных зонах объектов </w:t>
      </w:r>
      <w:proofErr w:type="spellStart"/>
      <w:r w:rsidRPr="00711843">
        <w:rPr>
          <w:sz w:val="26"/>
          <w:szCs w:val="26"/>
        </w:rPr>
        <w:t>электросетевого</w:t>
      </w:r>
      <w:proofErr w:type="spellEnd"/>
      <w:r w:rsidRPr="00711843">
        <w:rPr>
          <w:sz w:val="26"/>
          <w:szCs w:val="26"/>
        </w:rPr>
        <w:t xml:space="preserve"> хозяйства, правил охраны линий и сооружений связи РФ, П</w:t>
      </w:r>
      <w:r w:rsidR="007F7DA6">
        <w:rPr>
          <w:bCs/>
          <w:sz w:val="26"/>
          <w:szCs w:val="26"/>
        </w:rPr>
        <w:t xml:space="preserve">равил и норм </w:t>
      </w:r>
      <w:r w:rsidRPr="00711843">
        <w:rPr>
          <w:bCs/>
          <w:sz w:val="26"/>
          <w:szCs w:val="26"/>
        </w:rPr>
        <w:t xml:space="preserve">по благоустройству территории и содержанию объектов, расположенных </w:t>
      </w:r>
      <w:r w:rsidR="007F7DA6">
        <w:rPr>
          <w:bCs/>
          <w:sz w:val="26"/>
          <w:szCs w:val="26"/>
        </w:rPr>
        <w:t xml:space="preserve">             </w:t>
      </w:r>
      <w:r w:rsidRPr="00711843">
        <w:rPr>
          <w:bCs/>
          <w:sz w:val="26"/>
          <w:szCs w:val="26"/>
        </w:rPr>
        <w:t>на территории МО "Городской округ "Город Нарьян-Мар"</w:t>
      </w:r>
      <w:r w:rsidRPr="00711843">
        <w:rPr>
          <w:sz w:val="26"/>
          <w:szCs w:val="26"/>
        </w:rPr>
        <w:t>, утвержденных решением Совета городского округа "Город</w:t>
      </w:r>
      <w:proofErr w:type="gramEnd"/>
      <w:r w:rsidRPr="00711843">
        <w:rPr>
          <w:sz w:val="26"/>
          <w:szCs w:val="26"/>
        </w:rPr>
        <w:t xml:space="preserve"> Нарьян-Мар" от 01.06.2015 № 109-р, и иных требований, установленных законодательством Российской Федерации, Ненецкого автономного округа и муниципального образования.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3.4.</w:t>
      </w:r>
      <w:r w:rsidRPr="00711843">
        <w:rPr>
          <w:sz w:val="26"/>
          <w:szCs w:val="26"/>
        </w:rPr>
        <w:tab/>
        <w:t xml:space="preserve">Эксплуатация объектов сезонной торговли (услуг) разрешается </w:t>
      </w:r>
      <w:r w:rsidR="007F7DA6">
        <w:rPr>
          <w:sz w:val="26"/>
          <w:szCs w:val="26"/>
        </w:rPr>
        <w:t xml:space="preserve">                         </w:t>
      </w:r>
      <w:r w:rsidRPr="00711843">
        <w:rPr>
          <w:sz w:val="26"/>
          <w:szCs w:val="26"/>
        </w:rPr>
        <w:t>с использованием специализированного оборудования, которое должно обеспечивать соблюдение санитарных норм и правил по реализации товаров (услуг), и условия хранения продукции, обеспечения охраны жизни, здоровья, безопасности ребёнка в период пребывания на детских развлекательных аттракционах.</w:t>
      </w:r>
    </w:p>
    <w:p w:rsidR="00711843" w:rsidRP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3.5.</w:t>
      </w:r>
      <w:r w:rsidRPr="00711843">
        <w:rPr>
          <w:sz w:val="26"/>
          <w:szCs w:val="26"/>
        </w:rPr>
        <w:tab/>
        <w:t>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(услуг), в случае проведения публичных и массовых мероприятий на территориях, занимаемых сезонной торговлей (услуг).</w:t>
      </w:r>
    </w:p>
    <w:p w:rsidR="00711843" w:rsidRPr="00711843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1843">
        <w:rPr>
          <w:sz w:val="26"/>
          <w:szCs w:val="26"/>
        </w:rPr>
        <w:t>Администрация МО "Городской округ "Город Нарьян-Мар" в трехдневный срок до начала мероприятия извещает хозяйствующие субъекты о необходимости освобождения занимаемых мест, предоставленных для осуществления сезонной торговли (услуг) на срок проведения мероприятий.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sz w:val="26"/>
          <w:szCs w:val="26"/>
        </w:rPr>
        <w:t>3.6.</w:t>
      </w:r>
      <w:r w:rsidRPr="00711843">
        <w:rPr>
          <w:sz w:val="26"/>
          <w:szCs w:val="26"/>
        </w:rPr>
        <w:tab/>
        <w:t>Т</w:t>
      </w:r>
      <w:r w:rsidRPr="00711843">
        <w:rPr>
          <w:rFonts w:eastAsiaTheme="minorHAnsi"/>
          <w:sz w:val="26"/>
          <w:szCs w:val="26"/>
          <w:lang w:eastAsia="en-US"/>
        </w:rPr>
        <w:t>ребования, предъявляемые к работе летних кафе: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отдельного источника электроснабжения либо подключения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11843">
        <w:rPr>
          <w:rFonts w:eastAsiaTheme="minorHAnsi"/>
          <w:sz w:val="26"/>
          <w:szCs w:val="26"/>
          <w:lang w:eastAsia="en-US"/>
        </w:rPr>
        <w:t xml:space="preserve">к городской электрической сети;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умывальников, </w:t>
      </w:r>
      <w:proofErr w:type="spellStart"/>
      <w:r w:rsidRPr="00711843">
        <w:rPr>
          <w:rFonts w:eastAsiaTheme="minorHAnsi"/>
          <w:sz w:val="26"/>
          <w:szCs w:val="26"/>
          <w:lang w:eastAsia="en-US"/>
        </w:rPr>
        <w:t>биотуалетов</w:t>
      </w:r>
      <w:proofErr w:type="spellEnd"/>
      <w:r w:rsidRPr="00711843">
        <w:rPr>
          <w:rFonts w:eastAsiaTheme="minorHAnsi"/>
          <w:sz w:val="26"/>
          <w:szCs w:val="26"/>
          <w:lang w:eastAsia="en-US"/>
        </w:rPr>
        <w:t xml:space="preserve"> для посетителей и персонала;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применение посуды одноразового использования; 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</w:t>
      </w:r>
      <w:r w:rsidRPr="00711843">
        <w:rPr>
          <w:rFonts w:eastAsiaTheme="minorHAnsi"/>
          <w:bCs/>
          <w:sz w:val="26"/>
          <w:szCs w:val="26"/>
          <w:lang w:eastAsia="en-US"/>
        </w:rPr>
        <w:t xml:space="preserve">емкости для сбора мусора и пищевых отходов;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>обеспечение торгово-технологическим оборудованием и инвентарем, в том числе специализированным;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lastRenderedPageBreak/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обеспеченность холодильным оборудованием (при необходимости </w:t>
      </w:r>
      <w:proofErr w:type="gramStart"/>
      <w:r w:rsidRPr="00711843">
        <w:rPr>
          <w:rFonts w:eastAsiaTheme="minorHAnsi"/>
          <w:sz w:val="26"/>
          <w:szCs w:val="26"/>
          <w:lang w:eastAsia="en-US"/>
        </w:rPr>
        <w:t>соблюдения соответствующего температурного режима хранения продуктов питания</w:t>
      </w:r>
      <w:proofErr w:type="gramEnd"/>
      <w:r w:rsidRPr="00711843">
        <w:rPr>
          <w:rFonts w:eastAsiaTheme="minorHAnsi"/>
          <w:sz w:val="26"/>
          <w:szCs w:val="26"/>
          <w:lang w:eastAsia="en-US"/>
        </w:rPr>
        <w:t>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наличие </w:t>
      </w:r>
      <w:proofErr w:type="spellStart"/>
      <w:r w:rsidRPr="00711843">
        <w:rPr>
          <w:rFonts w:eastAsiaTheme="minorHAnsi"/>
          <w:sz w:val="26"/>
          <w:szCs w:val="26"/>
          <w:lang w:eastAsia="en-US"/>
        </w:rPr>
        <w:t>весоизмерительного</w:t>
      </w:r>
      <w:proofErr w:type="spellEnd"/>
      <w:r w:rsidRPr="00711843">
        <w:rPr>
          <w:rFonts w:eastAsiaTheme="minorHAnsi"/>
          <w:sz w:val="26"/>
          <w:szCs w:val="26"/>
          <w:lang w:eastAsia="en-US"/>
        </w:rPr>
        <w:t xml:space="preserve"> оборудования, поверенного в установленном порядке (при необходимости);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соблюдение норм и правил, установленных санитарно-ветеринарным законодательством РФ для объектов общественного питания; 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применение типов летней мебели, обеспечивающих комфортное размещение посетителей (в т.ч. индивидуальных стульев или кресел); </w:t>
      </w:r>
    </w:p>
    <w:p w:rsidR="00711843" w:rsidRPr="00711843" w:rsidRDefault="00711843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-</w:t>
      </w:r>
      <w:r w:rsidRPr="00711843">
        <w:rPr>
          <w:rFonts w:eastAsiaTheme="minorHAnsi"/>
          <w:sz w:val="26"/>
          <w:szCs w:val="26"/>
          <w:lang w:eastAsia="en-US"/>
        </w:rPr>
        <w:tab/>
        <w:t xml:space="preserve">при установке и содержании летних кафе должны учитываться требования раздела </w:t>
      </w:r>
      <w:r w:rsidRPr="00711843">
        <w:rPr>
          <w:rFonts w:eastAsia="Calibri"/>
          <w:color w:val="000000"/>
          <w:sz w:val="26"/>
          <w:szCs w:val="26"/>
          <w:lang w:eastAsia="en-US"/>
        </w:rPr>
        <w:t xml:space="preserve">3.13. "Обслуживание нестационарных торговых объектов" </w:t>
      </w:r>
      <w:r w:rsidRPr="00711843">
        <w:rPr>
          <w:sz w:val="26"/>
          <w:szCs w:val="26"/>
        </w:rPr>
        <w:t>П</w:t>
      </w:r>
      <w:r w:rsidRPr="00711843">
        <w:rPr>
          <w:bCs/>
          <w:sz w:val="26"/>
          <w:szCs w:val="26"/>
        </w:rPr>
        <w:t xml:space="preserve">равил и норм  по благоустройству территории и содержанию объектов, расположенных </w:t>
      </w:r>
      <w:r w:rsidR="007F7DA6">
        <w:rPr>
          <w:bCs/>
          <w:sz w:val="26"/>
          <w:szCs w:val="26"/>
        </w:rPr>
        <w:t xml:space="preserve">                        </w:t>
      </w:r>
      <w:r w:rsidRPr="00711843">
        <w:rPr>
          <w:bCs/>
          <w:sz w:val="26"/>
          <w:szCs w:val="26"/>
        </w:rPr>
        <w:t>на территории МО "Городской округ "Город Нарьян-Мар"</w:t>
      </w:r>
      <w:r w:rsidRPr="00711843">
        <w:rPr>
          <w:sz w:val="26"/>
          <w:szCs w:val="26"/>
        </w:rPr>
        <w:t xml:space="preserve">, утвержденных решением Совета городского округа "Город Нарьян-Мар" от 01.06.2015 № 109-р. 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3.7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На месте осуществления торговли должны находиться следующие документы: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Договор</w:t>
      </w:r>
      <w:r w:rsidRPr="00711843">
        <w:rPr>
          <w:sz w:val="26"/>
          <w:szCs w:val="26"/>
        </w:rPr>
        <w:t xml:space="preserve"> на размещение объекта сезонной торговли (услуг)</w:t>
      </w:r>
      <w:r w:rsidRPr="00711843">
        <w:rPr>
          <w:rFonts w:eastAsiaTheme="minorHAnsi"/>
          <w:sz w:val="26"/>
          <w:szCs w:val="26"/>
          <w:lang w:eastAsia="en-US"/>
        </w:rPr>
        <w:t xml:space="preserve">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711843">
        <w:rPr>
          <w:rFonts w:eastAsiaTheme="minorHAnsi"/>
          <w:sz w:val="26"/>
          <w:szCs w:val="26"/>
          <w:lang w:eastAsia="en-US"/>
        </w:rPr>
        <w:t>(Приложение 2 к Правилам);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ассортиментный перечень реализуемой продукции;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накладные, сертификаты и иные документы, подтверждающие качество продукции;</w:t>
      </w:r>
    </w:p>
    <w:p w:rsidR="00711843" w:rsidRPr="00711843" w:rsidRDefault="00711843" w:rsidP="007F7D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>медицинские книжки сотрудников с отметкой о прохождении медицинского осмотра.</w:t>
      </w:r>
    </w:p>
    <w:p w:rsidR="00711843" w:rsidRPr="00711843" w:rsidRDefault="00711843" w:rsidP="007F7DA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3.8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На </w:t>
      </w:r>
      <w:r w:rsidRPr="00711843">
        <w:rPr>
          <w:sz w:val="26"/>
          <w:szCs w:val="26"/>
        </w:rPr>
        <w:t xml:space="preserve">объекте сезонной торговли (услуг) должна находиться </w:t>
      </w:r>
      <w:r w:rsidRPr="00711843">
        <w:rPr>
          <w:rFonts w:eastAsiaTheme="minorHAnsi"/>
          <w:sz w:val="26"/>
          <w:szCs w:val="26"/>
          <w:lang w:eastAsia="en-US"/>
        </w:rPr>
        <w:t xml:space="preserve">информация для потребителей, установленная </w:t>
      </w:r>
      <w:hyperlink r:id="rId10" w:history="1">
        <w:r w:rsidRPr="00711843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11843">
        <w:rPr>
          <w:rFonts w:eastAsiaTheme="minorHAnsi"/>
          <w:sz w:val="26"/>
          <w:szCs w:val="26"/>
          <w:lang w:eastAsia="en-US"/>
        </w:rPr>
        <w:t xml:space="preserve"> РФ от 07.02.1992 № 2300-1 "О защите прав потребителей". </w:t>
      </w:r>
    </w:p>
    <w:p w:rsidR="00711843" w:rsidRPr="00711843" w:rsidRDefault="00711843" w:rsidP="007F7DA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3.9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Хозяйствующие субъекты обязаны обеспечить соблюдение требований </w:t>
      </w:r>
      <w:hyperlink r:id="rId11" w:history="1">
        <w:proofErr w:type="spellStart"/>
        <w:r w:rsidRPr="00711843">
          <w:rPr>
            <w:rFonts w:eastAsiaTheme="minorHAnsi"/>
            <w:sz w:val="26"/>
            <w:szCs w:val="26"/>
            <w:lang w:eastAsia="en-US"/>
          </w:rPr>
          <w:t>СанПиН</w:t>
        </w:r>
        <w:proofErr w:type="spellEnd"/>
        <w:r w:rsidRPr="00711843">
          <w:rPr>
            <w:rFonts w:eastAsiaTheme="minorHAnsi"/>
            <w:sz w:val="26"/>
            <w:szCs w:val="26"/>
            <w:lang w:eastAsia="en-US"/>
          </w:rPr>
          <w:t xml:space="preserve"> 2.1.2.2645-10</w:t>
        </w:r>
      </w:hyperlink>
      <w:r w:rsidRPr="00711843">
        <w:rPr>
          <w:rFonts w:eastAsiaTheme="minorHAnsi"/>
          <w:sz w:val="26"/>
          <w:szCs w:val="26"/>
          <w:lang w:eastAsia="en-US"/>
        </w:rPr>
        <w:t xml:space="preserve"> на соответствие уровня шума на территории, прилегающей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</w:t>
      </w:r>
      <w:r w:rsidRPr="00711843">
        <w:rPr>
          <w:rFonts w:eastAsiaTheme="minorHAnsi"/>
          <w:sz w:val="26"/>
          <w:szCs w:val="26"/>
          <w:lang w:eastAsia="en-US"/>
        </w:rPr>
        <w:t>к объектам сезонной торговли (услуг) и летним кафе.</w:t>
      </w:r>
    </w:p>
    <w:p w:rsidR="00711843" w:rsidRPr="00711843" w:rsidRDefault="00711843" w:rsidP="00711843">
      <w:pPr>
        <w:ind w:firstLine="709"/>
        <w:jc w:val="both"/>
        <w:rPr>
          <w:sz w:val="26"/>
          <w:szCs w:val="26"/>
        </w:rPr>
      </w:pPr>
      <w:r w:rsidRPr="00711843">
        <w:rPr>
          <w:rFonts w:eastAsiaTheme="minorHAnsi"/>
          <w:sz w:val="26"/>
          <w:szCs w:val="26"/>
          <w:lang w:eastAsia="en-US"/>
        </w:rPr>
        <w:t>3.10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Для исключения возможности нарушения покоя граждан и тишины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</w:t>
      </w:r>
      <w:r w:rsidRPr="00711843">
        <w:rPr>
          <w:rFonts w:eastAsiaTheme="minorHAnsi"/>
          <w:sz w:val="26"/>
          <w:szCs w:val="26"/>
          <w:lang w:eastAsia="en-US"/>
        </w:rPr>
        <w:t>в ночное время хозяйствующим субъектам р</w:t>
      </w:r>
      <w:r w:rsidRPr="00711843">
        <w:rPr>
          <w:rFonts w:eastAsiaTheme="minorHAnsi"/>
          <w:bCs/>
          <w:sz w:val="26"/>
          <w:szCs w:val="26"/>
          <w:lang w:eastAsia="en-US"/>
        </w:rPr>
        <w:t xml:space="preserve">екомендуется устанавливать режим работы летних кафе, предусматривающий начало работы не ранее 09 часов и окончание работы не позже 23 часов. </w:t>
      </w:r>
    </w:p>
    <w:p w:rsidR="00711843" w:rsidRPr="00711843" w:rsidRDefault="00711843" w:rsidP="007118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843">
        <w:rPr>
          <w:rFonts w:eastAsiaTheme="minorHAnsi"/>
          <w:sz w:val="26"/>
          <w:szCs w:val="26"/>
          <w:lang w:eastAsia="en-US"/>
        </w:rPr>
        <w:t>3.11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711843">
        <w:rPr>
          <w:rFonts w:eastAsiaTheme="minorHAnsi"/>
          <w:sz w:val="26"/>
          <w:szCs w:val="26"/>
          <w:lang w:eastAsia="en-US"/>
        </w:rPr>
        <w:t xml:space="preserve">Хозяйствующий субъект обязан обеспечить чистоту и порядок </w:t>
      </w:r>
      <w:r w:rsidR="007F7DA6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711843">
        <w:rPr>
          <w:rFonts w:eastAsiaTheme="minorHAnsi"/>
          <w:sz w:val="26"/>
          <w:szCs w:val="26"/>
          <w:lang w:eastAsia="en-US"/>
        </w:rPr>
        <w:t xml:space="preserve">на объекте сезонной торговли (услуг) и прилегающей к нему территории. </w:t>
      </w:r>
      <w:bookmarkStart w:id="1" w:name="Par17"/>
      <w:bookmarkEnd w:id="1"/>
    </w:p>
    <w:p w:rsidR="00711843" w:rsidRPr="00711843" w:rsidRDefault="00711843" w:rsidP="00711843">
      <w:pPr>
        <w:ind w:firstLine="709"/>
        <w:jc w:val="both"/>
        <w:rPr>
          <w:sz w:val="26"/>
          <w:szCs w:val="26"/>
        </w:rPr>
      </w:pPr>
      <w:r w:rsidRPr="00711843">
        <w:rPr>
          <w:rFonts w:eastAsia="Calibri"/>
          <w:sz w:val="26"/>
          <w:szCs w:val="26"/>
          <w:lang w:eastAsia="en-US"/>
        </w:rPr>
        <w:t xml:space="preserve"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на хозяйствующий субъект. 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E21D1">
        <w:rPr>
          <w:sz w:val="26"/>
          <w:szCs w:val="26"/>
        </w:rPr>
        <w:t>4. Порядок заключения договора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Для заключения договора хо</w:t>
      </w:r>
      <w:r>
        <w:rPr>
          <w:sz w:val="26"/>
          <w:szCs w:val="26"/>
        </w:rPr>
        <w:t xml:space="preserve">зяйствующие субъекты направляют </w:t>
      </w:r>
      <w:r w:rsidR="007F7DA6">
        <w:rPr>
          <w:sz w:val="26"/>
          <w:szCs w:val="26"/>
        </w:rPr>
        <w:t xml:space="preserve">                      </w:t>
      </w:r>
      <w:r w:rsidRPr="000E21D1">
        <w:rPr>
          <w:sz w:val="26"/>
          <w:szCs w:val="26"/>
        </w:rPr>
        <w:t xml:space="preserve">в Администрацию МО "Городской округ "Город Нарьян-Мар" заявление </w:t>
      </w:r>
      <w:r w:rsidR="007F7DA6">
        <w:rPr>
          <w:sz w:val="26"/>
          <w:szCs w:val="26"/>
        </w:rPr>
        <w:t xml:space="preserve">                         </w:t>
      </w:r>
      <w:r w:rsidRPr="000E21D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установленной </w:t>
      </w:r>
      <w:r w:rsidRPr="000E21D1">
        <w:rPr>
          <w:sz w:val="26"/>
          <w:szCs w:val="26"/>
        </w:rPr>
        <w:t>форме (Приложение 1</w:t>
      </w:r>
      <w:r>
        <w:rPr>
          <w:sz w:val="26"/>
          <w:szCs w:val="26"/>
        </w:rPr>
        <w:t xml:space="preserve"> к Правилам</w:t>
      </w:r>
      <w:r w:rsidRPr="000E21D1">
        <w:rPr>
          <w:sz w:val="26"/>
          <w:szCs w:val="26"/>
        </w:rPr>
        <w:t>)</w:t>
      </w:r>
      <w:r>
        <w:rPr>
          <w:sz w:val="26"/>
          <w:szCs w:val="26"/>
        </w:rPr>
        <w:t xml:space="preserve"> с приложением:</w:t>
      </w:r>
    </w:p>
    <w:p w:rsidR="00711843" w:rsidRDefault="00711843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7F7DA6"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копии договора на размещение твердых бытовых отходов;</w:t>
      </w:r>
    </w:p>
    <w:p w:rsidR="00711843" w:rsidRPr="008E3356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фотографи</w:t>
      </w:r>
      <w:r>
        <w:rPr>
          <w:rFonts w:eastAsiaTheme="minorHAnsi"/>
          <w:sz w:val="26"/>
          <w:szCs w:val="26"/>
          <w:lang w:eastAsia="en-US"/>
        </w:rPr>
        <w:t>и</w:t>
      </w:r>
      <w:r w:rsidR="00711843">
        <w:rPr>
          <w:rFonts w:eastAsiaTheme="minorHAnsi"/>
          <w:sz w:val="26"/>
          <w:szCs w:val="26"/>
          <w:lang w:eastAsia="en-US"/>
        </w:rPr>
        <w:t xml:space="preserve"> или ино</w:t>
      </w:r>
      <w:r>
        <w:rPr>
          <w:rFonts w:eastAsiaTheme="minorHAnsi"/>
          <w:sz w:val="26"/>
          <w:szCs w:val="26"/>
          <w:lang w:eastAsia="en-US"/>
        </w:rPr>
        <w:t>го</w:t>
      </w:r>
      <w:r w:rsidR="00711843">
        <w:rPr>
          <w:rFonts w:eastAsiaTheme="minorHAnsi"/>
          <w:sz w:val="26"/>
          <w:szCs w:val="26"/>
          <w:lang w:eastAsia="en-US"/>
        </w:rPr>
        <w:t xml:space="preserve"> изображени</w:t>
      </w:r>
      <w:r>
        <w:rPr>
          <w:rFonts w:eastAsiaTheme="minorHAnsi"/>
          <w:sz w:val="26"/>
          <w:szCs w:val="26"/>
          <w:lang w:eastAsia="en-US"/>
        </w:rPr>
        <w:t>я</w:t>
      </w:r>
      <w:r w:rsidR="00711843">
        <w:rPr>
          <w:rFonts w:eastAsiaTheme="minorHAnsi"/>
          <w:sz w:val="26"/>
          <w:szCs w:val="26"/>
          <w:lang w:eastAsia="en-US"/>
        </w:rPr>
        <w:t xml:space="preserve"> объекта сезонной торговли, </w:t>
      </w:r>
      <w:proofErr w:type="gramStart"/>
      <w:r w:rsidR="00711843">
        <w:rPr>
          <w:rFonts w:eastAsiaTheme="minorHAnsi"/>
          <w:sz w:val="26"/>
          <w:szCs w:val="26"/>
          <w:lang w:eastAsia="en-US"/>
        </w:rPr>
        <w:t>обеспечивающ</w:t>
      </w:r>
      <w:r>
        <w:rPr>
          <w:rFonts w:eastAsiaTheme="minorHAnsi"/>
          <w:sz w:val="26"/>
          <w:szCs w:val="26"/>
          <w:lang w:eastAsia="en-US"/>
        </w:rPr>
        <w:t>их</w:t>
      </w:r>
      <w:proofErr w:type="gramEnd"/>
      <w:r w:rsidR="00711843">
        <w:rPr>
          <w:rFonts w:eastAsiaTheme="minorHAnsi"/>
          <w:sz w:val="26"/>
          <w:szCs w:val="26"/>
          <w:lang w:eastAsia="en-US"/>
        </w:rPr>
        <w:t xml:space="preserve"> полное представление об объекте</w:t>
      </w:r>
      <w:r w:rsidR="00711843" w:rsidRPr="008E3356">
        <w:rPr>
          <w:rFonts w:eastAsiaTheme="minorHAnsi"/>
          <w:sz w:val="26"/>
          <w:szCs w:val="26"/>
          <w:lang w:eastAsia="en-US"/>
        </w:rPr>
        <w:t>;</w:t>
      </w:r>
    </w:p>
    <w:p w:rsidR="00711843" w:rsidRPr="000D4ADD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>копии документа, удостоверяющего личность заявителя, я</w:t>
      </w:r>
      <w:r w:rsidR="00711843" w:rsidRPr="0042433A">
        <w:rPr>
          <w:rFonts w:eastAsiaTheme="minorHAnsi"/>
          <w:sz w:val="26"/>
          <w:szCs w:val="26"/>
          <w:lang w:eastAsia="en-US"/>
        </w:rPr>
        <w:t>вляющегося индивидуальным предпринимателем, либо личность представителя индивидуального предпринимателя или юридического лица.</w:t>
      </w: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sz w:val="26"/>
        </w:rPr>
        <w:t xml:space="preserve">Заявления рассматриваются </w:t>
      </w:r>
      <w:r w:rsidRPr="000E21D1">
        <w:rPr>
          <w:sz w:val="26"/>
        </w:rPr>
        <w:t>управление</w:t>
      </w:r>
      <w:r>
        <w:rPr>
          <w:sz w:val="26"/>
        </w:rPr>
        <w:t>м</w:t>
      </w:r>
      <w:r w:rsidRPr="000E21D1">
        <w:rPr>
          <w:sz w:val="26"/>
        </w:rPr>
        <w:t xml:space="preserve"> экономического и инвестиционного развития Администрации муниципального образования "Гор</w:t>
      </w:r>
      <w:r>
        <w:rPr>
          <w:sz w:val="26"/>
        </w:rPr>
        <w:t xml:space="preserve">одской округ "Город Нарьян-Мар" (далее – Управление). </w:t>
      </w:r>
      <w:r w:rsidRPr="000E21D1">
        <w:rPr>
          <w:sz w:val="26"/>
          <w:szCs w:val="26"/>
        </w:rPr>
        <w:t>Срок рассмотрения заявлений составляет не более 5 рабочих дней.</w:t>
      </w:r>
    </w:p>
    <w:p w:rsidR="00711843" w:rsidRPr="00335CED" w:rsidRDefault="007F7DA6" w:rsidP="007F7D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4.3.</w:t>
      </w:r>
      <w:r>
        <w:rPr>
          <w:rFonts w:eastAsiaTheme="minorHAnsi"/>
          <w:sz w:val="26"/>
          <w:szCs w:val="26"/>
          <w:lang w:eastAsia="en-US"/>
        </w:rPr>
        <w:tab/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В случае поступления двух или более заявок от </w:t>
      </w:r>
      <w:r w:rsidR="00711843" w:rsidRPr="00335CED">
        <w:rPr>
          <w:sz w:val="26"/>
          <w:szCs w:val="26"/>
        </w:rPr>
        <w:t>хозяйствующих субъектов</w:t>
      </w:r>
      <w:r w:rsidR="00711843" w:rsidRPr="00335CED">
        <w:rPr>
          <w:rFonts w:eastAsiaTheme="minorHAnsi"/>
          <w:sz w:val="26"/>
          <w:szCs w:val="26"/>
          <w:lang w:eastAsia="en-US"/>
        </w:rPr>
        <w:t>, претендующих на размещение объекта сезонной торговли на одно и то же место</w:t>
      </w:r>
      <w:r>
        <w:rPr>
          <w:rFonts w:eastAsiaTheme="minorHAnsi"/>
          <w:sz w:val="26"/>
          <w:szCs w:val="26"/>
          <w:lang w:eastAsia="en-US"/>
        </w:rPr>
        <w:t>, заявки</w:t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 подлежат рассмотрению в порядке очередности их поступления. </w:t>
      </w:r>
    </w:p>
    <w:p w:rsidR="00711843" w:rsidRPr="000E21D1" w:rsidRDefault="00711843" w:rsidP="007F7DA6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35CED">
        <w:rPr>
          <w:sz w:val="26"/>
          <w:szCs w:val="26"/>
        </w:rPr>
        <w:t>4.4.</w:t>
      </w:r>
      <w:r w:rsidRPr="00335CED">
        <w:rPr>
          <w:sz w:val="26"/>
        </w:rPr>
        <w:tab/>
        <w:t>Подготовку проекта договора на размещение объекта</w:t>
      </w:r>
      <w:r w:rsidRPr="000E21D1">
        <w:rPr>
          <w:sz w:val="26"/>
        </w:rPr>
        <w:t xml:space="preserve"> сезонной торговли </w:t>
      </w:r>
      <w:r>
        <w:rPr>
          <w:sz w:val="26"/>
        </w:rPr>
        <w:t xml:space="preserve">(услуг) и его согласование с заинтересованными структурными подразделениями осуществляет Управление. </w:t>
      </w:r>
    </w:p>
    <w:p w:rsidR="00711843" w:rsidRDefault="00711843" w:rsidP="007F7D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Pr="000E21D1">
        <w:rPr>
          <w:sz w:val="26"/>
          <w:szCs w:val="26"/>
        </w:rPr>
        <w:t>Заявителю может быть отказано в заключени</w:t>
      </w:r>
      <w:proofErr w:type="gramStart"/>
      <w:r w:rsidRPr="000E21D1">
        <w:rPr>
          <w:sz w:val="26"/>
          <w:szCs w:val="26"/>
        </w:rPr>
        <w:t>и</w:t>
      </w:r>
      <w:proofErr w:type="gramEnd"/>
      <w:r w:rsidRPr="000E21D1">
        <w:rPr>
          <w:sz w:val="26"/>
          <w:szCs w:val="26"/>
        </w:rPr>
        <w:t xml:space="preserve"> договора в случае</w:t>
      </w:r>
      <w:r>
        <w:rPr>
          <w:sz w:val="26"/>
          <w:szCs w:val="26"/>
        </w:rPr>
        <w:t>, если: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заявитель не соответствует требованиям ст. 4 Федерального закона </w:t>
      </w:r>
      <w:r>
        <w:rPr>
          <w:sz w:val="26"/>
          <w:szCs w:val="26"/>
        </w:rPr>
        <w:t xml:space="preserve">                   </w:t>
      </w:r>
      <w:r w:rsidR="00711843">
        <w:rPr>
          <w:sz w:val="26"/>
          <w:szCs w:val="26"/>
        </w:rPr>
        <w:t xml:space="preserve">от 24.07.2007 № 209-ФЗ </w:t>
      </w:r>
      <w:r w:rsidR="00711843" w:rsidRPr="000E21D1">
        <w:rPr>
          <w:sz w:val="26"/>
        </w:rPr>
        <w:t xml:space="preserve">"О развитии малого и среднего предпринимательства </w:t>
      </w:r>
      <w:r>
        <w:rPr>
          <w:sz w:val="26"/>
        </w:rPr>
        <w:t xml:space="preserve">                  </w:t>
      </w:r>
      <w:r w:rsidR="00711843" w:rsidRPr="000E21D1">
        <w:rPr>
          <w:sz w:val="26"/>
        </w:rPr>
        <w:t>в Российской Федерации"</w:t>
      </w:r>
      <w:r w:rsidR="00711843">
        <w:rPr>
          <w:sz w:val="26"/>
          <w:szCs w:val="26"/>
        </w:rPr>
        <w:t>;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335CED">
        <w:rPr>
          <w:sz w:val="26"/>
          <w:szCs w:val="26"/>
        </w:rPr>
        <w:t>представлены недостоверные сведения о заявителе;</w:t>
      </w:r>
    </w:p>
    <w:p w:rsidR="00711843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отсутствует договор </w:t>
      </w:r>
      <w:r w:rsidR="00711843">
        <w:rPr>
          <w:rFonts w:eastAsiaTheme="minorHAnsi"/>
          <w:sz w:val="26"/>
          <w:szCs w:val="26"/>
          <w:lang w:eastAsia="en-US"/>
        </w:rPr>
        <w:t>на размещение твердых бытовых отходов</w:t>
      </w:r>
      <w:r w:rsidR="00711843">
        <w:rPr>
          <w:sz w:val="26"/>
          <w:szCs w:val="26"/>
        </w:rPr>
        <w:t>;</w:t>
      </w:r>
    </w:p>
    <w:p w:rsidR="00711843" w:rsidRPr="00335CED" w:rsidRDefault="007F7DA6" w:rsidP="007F7DA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 w:rsidRPr="00335CED">
        <w:rPr>
          <w:rFonts w:eastAsiaTheme="minorHAnsi"/>
          <w:sz w:val="26"/>
          <w:szCs w:val="26"/>
          <w:lang w:eastAsia="en-US"/>
        </w:rPr>
        <w:t xml:space="preserve">не представлена фотография или иное изображение объекта сезонной торговли, обеспечивающая представление об объекте; </w:t>
      </w:r>
    </w:p>
    <w:p w:rsidR="00711843" w:rsidRPr="0042433A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335CED">
        <w:rPr>
          <w:sz w:val="26"/>
          <w:szCs w:val="26"/>
        </w:rPr>
        <w:t>заявителем допущены нарушения требовани</w:t>
      </w:r>
      <w:r>
        <w:rPr>
          <w:sz w:val="26"/>
          <w:szCs w:val="26"/>
        </w:rPr>
        <w:t>й</w:t>
      </w:r>
      <w:r w:rsidR="00711843" w:rsidRPr="0042433A">
        <w:rPr>
          <w:sz w:val="26"/>
          <w:szCs w:val="26"/>
        </w:rPr>
        <w:t xml:space="preserve"> правил торговли, санитарных правил и норм, правил благоустройства, правил противопожарной безопасности, экологических норм и правил, норм охраны труда в деятельности объекта сезонной торговли (услуги) в предыдущем сезоне</w:t>
      </w:r>
      <w:r>
        <w:rPr>
          <w:sz w:val="26"/>
          <w:szCs w:val="26"/>
        </w:rPr>
        <w:t>,</w:t>
      </w:r>
      <w:r w:rsidR="00711843" w:rsidRPr="0042433A">
        <w:rPr>
          <w:sz w:val="26"/>
          <w:szCs w:val="26"/>
        </w:rPr>
        <w:t xml:space="preserve"> имеются сведения об актах, вынесенных надзорными и контролирующими органами;</w:t>
      </w:r>
      <w:r w:rsidR="00711843" w:rsidRPr="0042433A">
        <w:rPr>
          <w:rFonts w:eastAsiaTheme="minorHAnsi"/>
          <w:sz w:val="26"/>
          <w:szCs w:val="26"/>
          <w:lang w:eastAsia="en-US"/>
        </w:rPr>
        <w:t xml:space="preserve"> </w:t>
      </w:r>
    </w:p>
    <w:p w:rsidR="00711843" w:rsidRPr="0042433A" w:rsidRDefault="007F7DA6" w:rsidP="007F7DA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 xml:space="preserve">по состоянию на дату обращения свободные места, предназначенные </w:t>
      </w:r>
      <w:r>
        <w:rPr>
          <w:sz w:val="26"/>
          <w:szCs w:val="26"/>
        </w:rPr>
        <w:t xml:space="preserve">                   </w:t>
      </w:r>
      <w:r w:rsidR="00711843" w:rsidRPr="0042433A">
        <w:rPr>
          <w:sz w:val="26"/>
          <w:szCs w:val="26"/>
        </w:rPr>
        <w:t>для предоставления под сезонную торговлю (услуги), отсутствуют.</w:t>
      </w:r>
      <w:r w:rsidR="00711843"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D4ADD" w:rsidRDefault="00711843" w:rsidP="007F7DA6">
      <w:pPr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>При отказе в заключени</w:t>
      </w:r>
      <w:proofErr w:type="gramStart"/>
      <w:r w:rsidRPr="0042433A">
        <w:rPr>
          <w:sz w:val="26"/>
          <w:szCs w:val="26"/>
        </w:rPr>
        <w:t>и</w:t>
      </w:r>
      <w:proofErr w:type="gramEnd"/>
      <w:r w:rsidRPr="0042433A">
        <w:rPr>
          <w:sz w:val="26"/>
          <w:szCs w:val="26"/>
        </w:rPr>
        <w:t xml:space="preserve"> договора Администрация МО "Городской округ "Город Нарьян-Мар" направляет заявителю соответствующее письменное уведомление с указанием его причин. В случае своевременного устранения заявителем причины отказа он может повторно обратиться в Администрацию МО "Городской округ "Город Нарьян-Мар" с заявлением о заключении договора.</w:t>
      </w:r>
      <w:r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Ответственность за нарушение настоящих правил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11843" w:rsidRPr="000D4ADD" w:rsidRDefault="00711843" w:rsidP="00581C7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За нарушение настоящих </w:t>
      </w:r>
      <w:proofErr w:type="gramStart"/>
      <w:r>
        <w:rPr>
          <w:sz w:val="26"/>
          <w:szCs w:val="26"/>
        </w:rPr>
        <w:t>Правил</w:t>
      </w:r>
      <w:proofErr w:type="gramEnd"/>
      <w:r>
        <w:rPr>
          <w:sz w:val="26"/>
          <w:szCs w:val="26"/>
        </w:rPr>
        <w:t xml:space="preserve"> хозяйствующие субъекты несут</w:t>
      </w:r>
      <w:r w:rsidRPr="00344B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ответственность в соответствии с законодательством Российской Федерации, Ненецкого автономного округа и муниципальными правовыми </w:t>
      </w:r>
      <w:r w:rsidRPr="0042433A">
        <w:rPr>
          <w:sz w:val="26"/>
          <w:szCs w:val="26"/>
        </w:rPr>
        <w:t xml:space="preserve">актами МО "Городской округ "Город Нарьян-Мар". </w:t>
      </w:r>
    </w:p>
    <w:p w:rsidR="00711843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настоящих Правил хозяйствующими субъектами осуществляет Администрация МО "Городской округ "Город Нарьян-Мар". </w:t>
      </w:r>
    </w:p>
    <w:p w:rsidR="00711843" w:rsidRPr="000E21D1" w:rsidRDefault="00711843" w:rsidP="007118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неоднократного (более одного раза) нарушения настоящих Правил хозяйствующими субъектами Администрация МО "Городской округ "Город Нарьян-Мар" имеет право расторгнуть</w:t>
      </w:r>
      <w:r w:rsidRPr="00B23343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 в одностороннем порядке.</w:t>
      </w: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7D174B">
        <w:rPr>
          <w:sz w:val="26"/>
          <w:szCs w:val="26"/>
        </w:rPr>
        <w:lastRenderedPageBreak/>
        <w:t>Приложение 1</w:t>
      </w: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D174B">
        <w:rPr>
          <w:sz w:val="26"/>
          <w:szCs w:val="26"/>
        </w:rPr>
        <w:t xml:space="preserve">к Правилам организации услуг </w:t>
      </w:r>
    </w:p>
    <w:p w:rsidR="00711843" w:rsidRPr="007D174B" w:rsidRDefault="00581C78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сезонной торговли и </w:t>
      </w:r>
      <w:r w:rsidR="00711843" w:rsidRPr="007D174B">
        <w:rPr>
          <w:sz w:val="26"/>
          <w:szCs w:val="26"/>
        </w:rPr>
        <w:t>детских</w:t>
      </w:r>
    </w:p>
    <w:p w:rsidR="00711843" w:rsidRPr="007D174B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D174B">
        <w:rPr>
          <w:sz w:val="26"/>
          <w:szCs w:val="26"/>
        </w:rPr>
        <w:t>развлекательных аттракционов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0E21D1">
        <w:rPr>
          <w:rFonts w:ascii="Times New Roman" w:hAnsi="Times New Roman" w:cs="Times New Roman"/>
          <w:sz w:val="26"/>
          <w:szCs w:val="26"/>
        </w:rPr>
        <w:t>МО "Го</w:t>
      </w:r>
      <w:r>
        <w:rPr>
          <w:rFonts w:ascii="Times New Roman" w:hAnsi="Times New Roman" w:cs="Times New Roman"/>
          <w:sz w:val="26"/>
          <w:szCs w:val="26"/>
        </w:rPr>
        <w:t>родской округ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E21D1">
        <w:rPr>
          <w:rFonts w:ascii="Times New Roman" w:hAnsi="Times New Roman" w:cs="Times New Roman"/>
          <w:sz w:val="26"/>
          <w:szCs w:val="26"/>
        </w:rPr>
        <w:t>Город Нарьян-Мар"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от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11843" w:rsidRPr="00904255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04255">
        <w:rPr>
          <w:rFonts w:ascii="Times New Roman" w:hAnsi="Times New Roman" w:cs="Times New Roman"/>
          <w:sz w:val="16"/>
          <w:szCs w:val="16"/>
        </w:rPr>
        <w:t>(наименование организации, 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04255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ИНН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ОГРН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1843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адрес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</w:t>
      </w: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711843" w:rsidRPr="000E21D1" w:rsidRDefault="00711843" w:rsidP="0071184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711843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04"/>
      <w:bookmarkEnd w:id="2"/>
    </w:p>
    <w:p w:rsidR="00711843" w:rsidRPr="000E21D1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E21D1">
        <w:rPr>
          <w:rFonts w:ascii="Times New Roman" w:hAnsi="Times New Roman" w:cs="Times New Roman"/>
          <w:sz w:val="26"/>
          <w:szCs w:val="26"/>
        </w:rPr>
        <w:t>аявление</w:t>
      </w:r>
    </w:p>
    <w:p w:rsidR="00711843" w:rsidRPr="000E21D1" w:rsidRDefault="00711843" w:rsidP="00711843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Прошу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Pr="000E21D1">
        <w:rPr>
          <w:rFonts w:ascii="Times New Roman" w:hAnsi="Times New Roman" w:cs="Times New Roman"/>
          <w:sz w:val="26"/>
          <w:szCs w:val="26"/>
        </w:rPr>
        <w:t>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>:</w:t>
      </w: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                    </w:t>
      </w:r>
    </w:p>
    <w:p w:rsidR="00711843" w:rsidRPr="00862163" w:rsidRDefault="00711843" w:rsidP="007118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0A5B">
        <w:rPr>
          <w:rFonts w:ascii="Times New Roman" w:hAnsi="Times New Roman" w:cs="Times New Roman"/>
          <w:sz w:val="18"/>
          <w:szCs w:val="18"/>
        </w:rPr>
        <w:t>(примерный перечень товаров, услуг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D20A5B">
        <w:rPr>
          <w:rFonts w:ascii="Times New Roman" w:hAnsi="Times New Roman" w:cs="Times New Roman"/>
          <w:sz w:val="18"/>
          <w:szCs w:val="18"/>
        </w:rPr>
        <w:t>, летнее кафе),</w:t>
      </w: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</w:t>
      </w:r>
    </w:p>
    <w:p w:rsidR="00711843" w:rsidRPr="00EC5B42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EC5B42">
        <w:rPr>
          <w:rFonts w:ascii="Times New Roman" w:hAnsi="Times New Roman" w:cs="Times New Roman"/>
          <w:sz w:val="18"/>
          <w:szCs w:val="18"/>
        </w:rPr>
        <w:t>(место и период времени оказания услуг)</w:t>
      </w:r>
    </w:p>
    <w:p w:rsidR="00711843" w:rsidRPr="00EC5B42" w:rsidRDefault="00711843" w:rsidP="007118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11843" w:rsidRDefault="00711843" w:rsidP="007118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843" w:rsidRDefault="00711843" w:rsidP="007118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711843" w:rsidRDefault="00581C78" w:rsidP="00581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копия договора на размещение твердых бытовых отходов;</w:t>
      </w:r>
    </w:p>
    <w:p w:rsidR="00711843" w:rsidRPr="00D34112" w:rsidRDefault="00581C78" w:rsidP="00581C7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71184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</w:t>
      </w:r>
      <w:r w:rsidR="00711843" w:rsidRPr="00F07F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объекта сезонной торговли</w:t>
      </w:r>
      <w:r w:rsidR="00711843" w:rsidRPr="00D34112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11843" w:rsidRPr="000D4ADD" w:rsidRDefault="00581C78" w:rsidP="00581C7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1843" w:rsidRPr="0042433A">
        <w:rPr>
          <w:sz w:val="26"/>
          <w:szCs w:val="26"/>
        </w:rPr>
        <w:t>копия документа, удостоверяющ</w:t>
      </w:r>
      <w:r>
        <w:rPr>
          <w:sz w:val="26"/>
          <w:szCs w:val="26"/>
        </w:rPr>
        <w:t>его</w:t>
      </w:r>
      <w:r w:rsidR="00711843" w:rsidRPr="0042433A">
        <w:rPr>
          <w:sz w:val="26"/>
          <w:szCs w:val="26"/>
        </w:rPr>
        <w:t xml:space="preserve"> личность заявителя, я</w:t>
      </w:r>
      <w:r w:rsidR="00711843" w:rsidRPr="0042433A">
        <w:rPr>
          <w:rFonts w:eastAsiaTheme="minorHAnsi"/>
          <w:sz w:val="26"/>
          <w:szCs w:val="26"/>
          <w:lang w:eastAsia="en-US"/>
        </w:rPr>
        <w:t>вляющегося индивидуальным предпринимателем, либо личность представителя индивидуального предпринимателя или юридического лица.</w:t>
      </w:r>
      <w:r w:rsidR="00711843">
        <w:rPr>
          <w:rFonts w:eastAsiaTheme="minorHAnsi"/>
          <w:sz w:val="26"/>
          <w:szCs w:val="26"/>
          <w:lang w:eastAsia="en-US"/>
        </w:rPr>
        <w:t xml:space="preserve"> </w:t>
      </w:r>
    </w:p>
    <w:p w:rsidR="00711843" w:rsidRPr="00D34112" w:rsidRDefault="00711843" w:rsidP="00711843">
      <w:pPr>
        <w:pStyle w:val="ConsPlusNonformat"/>
        <w:tabs>
          <w:tab w:val="left" w:pos="709"/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11843" w:rsidRPr="000E21D1" w:rsidRDefault="00711843" w:rsidP="0071184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711843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11843" w:rsidRPr="000E21D1" w:rsidRDefault="00581C78" w:rsidP="00711843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Подпись:                  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EC1E4D">
        <w:rPr>
          <w:rFonts w:ascii="Times New Roman" w:hAnsi="Times New Roman" w:cs="Times New Roman"/>
          <w:sz w:val="26"/>
          <w:szCs w:val="26"/>
        </w:rPr>
        <w:t xml:space="preserve">       "____" ________________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1843" w:rsidRPr="000E21D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11843"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Pr="000E21D1" w:rsidRDefault="00711843" w:rsidP="007118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711843" w:rsidRDefault="00711843" w:rsidP="00711843">
      <w:pPr>
        <w:ind w:firstLine="709"/>
      </w:pPr>
    </w:p>
    <w:p w:rsidR="00EC1E4D" w:rsidRDefault="00EC1E4D" w:rsidP="00711843">
      <w:pPr>
        <w:ind w:firstLine="709"/>
      </w:pPr>
    </w:p>
    <w:tbl>
      <w:tblPr>
        <w:tblW w:w="0" w:type="auto"/>
        <w:tblLook w:val="01E0"/>
      </w:tblPr>
      <w:tblGrid>
        <w:gridCol w:w="4553"/>
        <w:gridCol w:w="5159"/>
      </w:tblGrid>
      <w:tr w:rsidR="00711843" w:rsidRPr="007D174B" w:rsidTr="00581C78">
        <w:tc>
          <w:tcPr>
            <w:tcW w:w="4553" w:type="dxa"/>
          </w:tcPr>
          <w:p w:rsidR="00711843" w:rsidRPr="000E21D1" w:rsidRDefault="00711843" w:rsidP="007F7DA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5159" w:type="dxa"/>
          </w:tcPr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bCs/>
                <w:sz w:val="26"/>
                <w:szCs w:val="26"/>
              </w:rPr>
            </w:pPr>
            <w:r w:rsidRPr="007D174B">
              <w:rPr>
                <w:bCs/>
                <w:sz w:val="26"/>
                <w:szCs w:val="26"/>
              </w:rPr>
              <w:t>Приложение 2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 xml:space="preserve">к Правилам организации услуг 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>сезонной торговли и детских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sz w:val="26"/>
                <w:szCs w:val="26"/>
              </w:rPr>
            </w:pPr>
            <w:r w:rsidRPr="007D174B">
              <w:rPr>
                <w:sz w:val="26"/>
                <w:szCs w:val="26"/>
              </w:rPr>
              <w:t>развлекательных аттракционов</w:t>
            </w:r>
          </w:p>
          <w:p w:rsidR="00711843" w:rsidRPr="007D174B" w:rsidRDefault="00711843" w:rsidP="007F7DA6">
            <w:pPr>
              <w:widowControl w:val="0"/>
              <w:autoSpaceDE w:val="0"/>
              <w:autoSpaceDN w:val="0"/>
              <w:adjustRightInd w:val="0"/>
              <w:ind w:right="-108" w:firstLine="709"/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711843" w:rsidRDefault="00711843" w:rsidP="00711843">
      <w:pPr>
        <w:widowControl w:val="0"/>
        <w:ind w:firstLine="709"/>
        <w:jc w:val="center"/>
      </w:pPr>
    </w:p>
    <w:p w:rsidR="00711843" w:rsidRPr="00475C34" w:rsidRDefault="00711843" w:rsidP="00711843">
      <w:pPr>
        <w:widowControl w:val="0"/>
        <w:ind w:firstLine="709"/>
        <w:jc w:val="center"/>
        <w:rPr>
          <w:b/>
          <w:sz w:val="26"/>
          <w:szCs w:val="26"/>
        </w:rPr>
      </w:pPr>
      <w:r w:rsidRPr="00475C34">
        <w:rPr>
          <w:b/>
          <w:sz w:val="26"/>
          <w:szCs w:val="26"/>
        </w:rPr>
        <w:t>ДОГОВОР</w:t>
      </w:r>
    </w:p>
    <w:p w:rsidR="00711843" w:rsidRPr="00475C34" w:rsidRDefault="00711843" w:rsidP="00711843">
      <w:pPr>
        <w:widowControl w:val="0"/>
        <w:ind w:firstLine="709"/>
        <w:jc w:val="center"/>
        <w:rPr>
          <w:b/>
          <w:sz w:val="26"/>
          <w:szCs w:val="26"/>
        </w:rPr>
      </w:pPr>
      <w:r w:rsidRPr="00475C34">
        <w:rPr>
          <w:b/>
          <w:sz w:val="26"/>
          <w:szCs w:val="26"/>
        </w:rPr>
        <w:t xml:space="preserve">на размещение объекта сезонной торговли (услуг) </w:t>
      </w:r>
    </w:p>
    <w:p w:rsidR="00711843" w:rsidRPr="000E21D1" w:rsidRDefault="00711843" w:rsidP="00711843">
      <w:pPr>
        <w:pStyle w:val="a3"/>
        <w:widowControl w:val="0"/>
        <w:ind w:firstLine="709"/>
      </w:pPr>
      <w:r w:rsidRPr="000E21D1">
        <w:rPr>
          <w:rStyle w:val="af3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711843" w:rsidRPr="00475C34" w:rsidRDefault="00711843" w:rsidP="00711843">
      <w:pPr>
        <w:pStyle w:val="af4"/>
        <w:rPr>
          <w:rFonts w:ascii="Times New Roman" w:hAnsi="Times New Roman" w:cs="Times New Roman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 w:rsidRPr="00475C34">
        <w:rPr>
          <w:rFonts w:ascii="Times New Roman" w:hAnsi="Times New Roman" w:cs="Times New Roman"/>
        </w:rPr>
        <w:t xml:space="preserve">г. Нарьян-Мар                                    </w:t>
      </w:r>
      <w:r w:rsidR="00581C78">
        <w:rPr>
          <w:rFonts w:ascii="Times New Roman" w:hAnsi="Times New Roman" w:cs="Times New Roman"/>
        </w:rPr>
        <w:t xml:space="preserve">                          </w:t>
      </w:r>
      <w:r w:rsidRPr="00475C3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Pr="00475C34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__</w:t>
      </w:r>
      <w:r w:rsidRPr="00475C34">
        <w:rPr>
          <w:rFonts w:ascii="Times New Roman" w:hAnsi="Times New Roman" w:cs="Times New Roman"/>
        </w:rPr>
        <w:t>" _________20__ г.</w:t>
      </w:r>
    </w:p>
    <w:p w:rsidR="00711843" w:rsidRPr="00475C34" w:rsidRDefault="00711843" w:rsidP="00711843">
      <w:pPr>
        <w:ind w:firstLine="709"/>
      </w:pPr>
    </w:p>
    <w:p w:rsidR="00711843" w:rsidRPr="00475C34" w:rsidRDefault="00711843" w:rsidP="00711843">
      <w:pPr>
        <w:pStyle w:val="af4"/>
        <w:ind w:firstLine="709"/>
        <w:rPr>
          <w:rFonts w:ascii="Times New Roman" w:hAnsi="Times New Roman" w:cs="Times New Roman"/>
        </w:rPr>
      </w:pP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Администрация МО "Городской ок</w:t>
      </w:r>
      <w:r>
        <w:rPr>
          <w:rFonts w:ascii="Times New Roman" w:hAnsi="Times New Roman" w:cs="Times New Roman"/>
          <w:sz w:val="26"/>
          <w:szCs w:val="26"/>
        </w:rPr>
        <w:t>руг "Город Нарьян-Мар", именуемая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дальнейшем "А</w:t>
      </w:r>
      <w:r>
        <w:rPr>
          <w:rFonts w:ascii="Times New Roman" w:hAnsi="Times New Roman" w:cs="Times New Roman"/>
          <w:sz w:val="26"/>
          <w:szCs w:val="26"/>
        </w:rPr>
        <w:t>дминистрация</w:t>
      </w:r>
      <w:r w:rsidRPr="000E21D1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лице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843" w:rsidRPr="00783766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(должность, Ф.И.О)</w:t>
      </w:r>
    </w:p>
    <w:p w:rsidR="00711843" w:rsidRDefault="00711843" w:rsidP="00711843">
      <w:pPr>
        <w:pStyle w:val="af4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_________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</w:t>
      </w:r>
      <w:r w:rsidR="00581C78">
        <w:rPr>
          <w:rFonts w:ascii="Times New Roman" w:hAnsi="Times New Roman" w:cs="Times New Roman"/>
          <w:sz w:val="26"/>
          <w:szCs w:val="26"/>
        </w:rPr>
        <w:t>____________</w:t>
      </w:r>
      <w:r w:rsidRPr="000E21D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843" w:rsidRDefault="00711843" w:rsidP="00711843">
      <w:pPr>
        <w:pStyle w:val="af4"/>
        <w:ind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(наименование правового акта) </w:t>
      </w:r>
    </w:p>
    <w:p w:rsidR="00711843" w:rsidRPr="00783766" w:rsidRDefault="00711843" w:rsidP="00711843">
      <w:pPr>
        <w:pStyle w:val="af4"/>
        <w:jc w:val="left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одной 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стороны,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0E21D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11843" w:rsidRPr="00783766" w:rsidRDefault="00711843" w:rsidP="0071184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(наименование субъекта малого или среднего бизнеса)</w:t>
      </w:r>
    </w:p>
    <w:p w:rsidR="00711843" w:rsidRPr="000E21D1" w:rsidRDefault="00711843" w:rsidP="00711843">
      <w:pPr>
        <w:pStyle w:val="af4"/>
        <w:jc w:val="left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E21D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11843" w:rsidRPr="00783766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83766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11843" w:rsidRPr="000E21D1" w:rsidRDefault="00711843" w:rsidP="00711843">
      <w:pPr>
        <w:pStyle w:val="af4"/>
        <w:rPr>
          <w:rFonts w:ascii="Times New Roman" w:hAnsi="Times New Roman" w:cs="Times New Roman"/>
          <w:sz w:val="26"/>
          <w:szCs w:val="26"/>
        </w:rPr>
      </w:pPr>
      <w:proofErr w:type="gramStart"/>
      <w:r w:rsidRPr="000E21D1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581C78">
        <w:rPr>
          <w:rFonts w:ascii="Times New Roman" w:hAnsi="Times New Roman" w:cs="Times New Roman"/>
          <w:sz w:val="26"/>
          <w:szCs w:val="26"/>
        </w:rPr>
        <w:t>__________________</w:t>
      </w:r>
      <w:r w:rsidRPr="000E21D1">
        <w:rPr>
          <w:rFonts w:ascii="Times New Roman" w:hAnsi="Times New Roman" w:cs="Times New Roman"/>
          <w:sz w:val="26"/>
          <w:szCs w:val="26"/>
        </w:rPr>
        <w:t>_, именуем</w:t>
      </w:r>
      <w:r>
        <w:rPr>
          <w:rFonts w:ascii="Times New Roman" w:hAnsi="Times New Roman" w:cs="Times New Roman"/>
          <w:sz w:val="26"/>
          <w:szCs w:val="26"/>
        </w:rPr>
        <w:t>ый (-</w:t>
      </w:r>
      <w:proofErr w:type="spellStart"/>
      <w:r w:rsidRPr="000E21D1"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дальнейшем "Х</w:t>
      </w:r>
      <w:r>
        <w:rPr>
          <w:rFonts w:ascii="Times New Roman" w:hAnsi="Times New Roman" w:cs="Times New Roman"/>
          <w:sz w:val="26"/>
          <w:szCs w:val="26"/>
        </w:rPr>
        <w:t>озяйствующий субъект"</w:t>
      </w:r>
      <w:r w:rsidRPr="000E21D1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>другой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стороны, а вместе именуемые </w:t>
      </w:r>
      <w:r>
        <w:rPr>
          <w:rFonts w:ascii="Times New Roman" w:hAnsi="Times New Roman" w:cs="Times New Roman"/>
          <w:sz w:val="26"/>
          <w:szCs w:val="26"/>
        </w:rPr>
        <w:t>"Стороны", заключили настоящий Д</w:t>
      </w:r>
      <w:r w:rsidR="00581C78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на размещение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 н</w:t>
      </w:r>
      <w:r w:rsidRPr="000E21D1">
        <w:rPr>
          <w:rFonts w:ascii="Times New Roman" w:hAnsi="Times New Roman" w:cs="Times New Roman"/>
          <w:sz w:val="26"/>
          <w:szCs w:val="26"/>
        </w:rPr>
        <w:t>а территории МО "Городской округ "Город Нарьян-Мар"</w:t>
      </w:r>
      <w:proofErr w:type="gramEnd"/>
    </w:p>
    <w:p w:rsidR="00711843" w:rsidRPr="000E21D1" w:rsidRDefault="00711843" w:rsidP="00711843">
      <w:pPr>
        <w:widowControl w:val="0"/>
        <w:ind w:firstLine="709"/>
        <w:rPr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1. Предмет договора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jc w:val="left"/>
        <w:rPr>
          <w:rFonts w:ascii="Times New Roman" w:hAnsi="Times New Roman" w:cs="Times New Roman"/>
          <w:sz w:val="20"/>
          <w:szCs w:val="20"/>
        </w:rPr>
      </w:pPr>
      <w:bookmarkStart w:id="3" w:name="sub_3011"/>
      <w:r w:rsidRPr="000E21D1">
        <w:rPr>
          <w:rFonts w:ascii="Times New Roman" w:hAnsi="Times New Roman" w:cs="Times New Roman"/>
          <w:sz w:val="26"/>
          <w:szCs w:val="26"/>
        </w:rPr>
        <w:t>1.1.</w:t>
      </w:r>
      <w:r w:rsidRPr="000E21D1">
        <w:rPr>
          <w:rFonts w:ascii="Times New Roman" w:hAnsi="Times New Roman" w:cs="Times New Roman"/>
          <w:color w:val="FFFFFF"/>
          <w:sz w:val="26"/>
          <w:szCs w:val="26"/>
        </w:rPr>
        <w:t>.</w:t>
      </w:r>
      <w:r w:rsidRPr="000E21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0E21D1">
        <w:rPr>
          <w:rFonts w:ascii="Times New Roman" w:hAnsi="Times New Roman" w:cs="Times New Roman"/>
          <w:sz w:val="26"/>
          <w:szCs w:val="26"/>
        </w:rPr>
        <w:t>предоставляет Х</w:t>
      </w:r>
      <w:r>
        <w:rPr>
          <w:rFonts w:ascii="Times New Roman" w:hAnsi="Times New Roman" w:cs="Times New Roman"/>
          <w:sz w:val="26"/>
          <w:szCs w:val="26"/>
        </w:rPr>
        <w:t>озяйствующему субъекту право на р</w:t>
      </w:r>
      <w:r w:rsidRPr="000E21D1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щение</w:t>
      </w:r>
      <w:bookmarkEnd w:id="3"/>
      <w:r w:rsidRPr="000E21D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581C78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3149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149B8">
        <w:rPr>
          <w:rFonts w:ascii="Times New Roman" w:hAnsi="Times New Roman" w:cs="Times New Roman"/>
          <w:sz w:val="16"/>
          <w:szCs w:val="16"/>
        </w:rPr>
        <w:t>(вид и специализация объекта)</w:t>
      </w:r>
    </w:p>
    <w:p w:rsidR="00711843" w:rsidRPr="000E21D1" w:rsidRDefault="00711843" w:rsidP="00711843">
      <w:pPr>
        <w:rPr>
          <w:sz w:val="26"/>
          <w:szCs w:val="26"/>
        </w:rPr>
      </w:pPr>
      <w:r>
        <w:t>______________________________________________________________</w:t>
      </w:r>
      <w:r w:rsidR="00581C78">
        <w:t>________________</w:t>
      </w:r>
      <w:r>
        <w:t xml:space="preserve">, далее – Объект, </w:t>
      </w:r>
      <w:r w:rsidRPr="000E21D1">
        <w:rPr>
          <w:sz w:val="26"/>
          <w:szCs w:val="26"/>
        </w:rPr>
        <w:t xml:space="preserve">по адресу </w:t>
      </w:r>
      <w:r>
        <w:rPr>
          <w:sz w:val="26"/>
          <w:szCs w:val="26"/>
        </w:rPr>
        <w:t>________________________</w:t>
      </w:r>
      <w:r w:rsidR="00581C78">
        <w:rPr>
          <w:sz w:val="26"/>
          <w:szCs w:val="26"/>
        </w:rPr>
        <w:t>__________________________</w:t>
      </w:r>
      <w:r w:rsidRPr="000E21D1">
        <w:rPr>
          <w:sz w:val="26"/>
          <w:szCs w:val="26"/>
        </w:rPr>
        <w:t>,</w:t>
      </w:r>
    </w:p>
    <w:p w:rsidR="00711843" w:rsidRPr="003149B8" w:rsidRDefault="00711843" w:rsidP="00711843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r w:rsidRPr="000E21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0E21D1">
        <w:rPr>
          <w:rFonts w:ascii="Times New Roman" w:hAnsi="Times New Roman" w:cs="Times New Roman"/>
          <w:sz w:val="20"/>
          <w:szCs w:val="20"/>
        </w:rPr>
        <w:t xml:space="preserve"> </w:t>
      </w:r>
      <w:r w:rsidRPr="003149B8">
        <w:rPr>
          <w:rFonts w:ascii="Times New Roman" w:hAnsi="Times New Roman" w:cs="Times New Roman"/>
          <w:sz w:val="16"/>
          <w:szCs w:val="16"/>
        </w:rPr>
        <w:t>(местоположение объекта)</w:t>
      </w:r>
    </w:p>
    <w:p w:rsidR="00711843" w:rsidRPr="000E21D1" w:rsidRDefault="00711843" w:rsidP="00711843">
      <w:pPr>
        <w:jc w:val="both"/>
        <w:rPr>
          <w:sz w:val="26"/>
          <w:szCs w:val="26"/>
        </w:rPr>
      </w:pPr>
      <w:r w:rsidRPr="000E21D1">
        <w:rPr>
          <w:sz w:val="26"/>
          <w:szCs w:val="26"/>
        </w:rPr>
        <w:t xml:space="preserve">площадь места под размещение объекта составляет _____________ кв.м., согласно </w:t>
      </w:r>
      <w:r w:rsidRPr="00424264">
        <w:rPr>
          <w:sz w:val="26"/>
          <w:szCs w:val="26"/>
        </w:rPr>
        <w:t>топографическому плану,</w:t>
      </w:r>
      <w:r w:rsidRPr="000E21D1">
        <w:rPr>
          <w:sz w:val="26"/>
          <w:szCs w:val="26"/>
        </w:rPr>
        <w:t xml:space="preserve"> являющемуся </w:t>
      </w:r>
      <w:r>
        <w:rPr>
          <w:sz w:val="26"/>
          <w:szCs w:val="26"/>
        </w:rPr>
        <w:t>неотъемлемой частью настоящего Д</w:t>
      </w:r>
      <w:r w:rsidRPr="000E21D1">
        <w:rPr>
          <w:sz w:val="26"/>
          <w:szCs w:val="26"/>
        </w:rPr>
        <w:t>оговора</w:t>
      </w:r>
      <w:r>
        <w:rPr>
          <w:sz w:val="26"/>
          <w:szCs w:val="26"/>
        </w:rPr>
        <w:t xml:space="preserve">. </w:t>
      </w:r>
      <w:r w:rsidRPr="000E21D1">
        <w:rPr>
          <w:sz w:val="26"/>
          <w:szCs w:val="26"/>
        </w:rPr>
        <w:t>Х</w:t>
      </w:r>
      <w:r>
        <w:rPr>
          <w:sz w:val="26"/>
          <w:szCs w:val="26"/>
        </w:rPr>
        <w:t xml:space="preserve">озяйствующий субъект </w:t>
      </w:r>
      <w:r w:rsidRPr="000E21D1">
        <w:rPr>
          <w:sz w:val="26"/>
          <w:szCs w:val="26"/>
        </w:rPr>
        <w:t>обязуется разместить и обеспечить в течение всего срока действия настоящ</w:t>
      </w:r>
      <w:r>
        <w:rPr>
          <w:sz w:val="26"/>
          <w:szCs w:val="26"/>
        </w:rPr>
        <w:t>его Договора функционирование О</w:t>
      </w:r>
      <w:r w:rsidRPr="000E21D1">
        <w:rPr>
          <w:sz w:val="26"/>
          <w:szCs w:val="26"/>
        </w:rPr>
        <w:t>бъекта на условиях</w:t>
      </w:r>
      <w:r>
        <w:rPr>
          <w:sz w:val="26"/>
          <w:szCs w:val="26"/>
        </w:rPr>
        <w:t xml:space="preserve"> и в порядке, предусмотренных настоящим Д</w:t>
      </w:r>
      <w:r w:rsidRPr="000E21D1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 xml:space="preserve">а также </w:t>
      </w:r>
      <w:r w:rsidRPr="000E21D1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России, Ненец</w:t>
      </w:r>
      <w:r w:rsidRPr="000E21D1">
        <w:rPr>
          <w:sz w:val="26"/>
          <w:szCs w:val="26"/>
        </w:rPr>
        <w:t xml:space="preserve">кого автономного округа и </w:t>
      </w:r>
      <w:r>
        <w:rPr>
          <w:sz w:val="26"/>
          <w:szCs w:val="26"/>
        </w:rPr>
        <w:t xml:space="preserve">правовыми актами </w:t>
      </w:r>
      <w:r w:rsidRPr="000E21D1">
        <w:rPr>
          <w:sz w:val="26"/>
          <w:szCs w:val="26"/>
        </w:rPr>
        <w:t>МО "Городской округ "Город Нарьян-Мар".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Настоящий Д</w:t>
      </w:r>
      <w:r w:rsidRPr="000E21D1">
        <w:rPr>
          <w:rFonts w:ascii="Times New Roman" w:hAnsi="Times New Roman" w:cs="Times New Roman"/>
          <w:sz w:val="26"/>
          <w:szCs w:val="26"/>
        </w:rPr>
        <w:t>оговор на размещение объекта сезонной торговли</w:t>
      </w:r>
      <w:r>
        <w:rPr>
          <w:rFonts w:ascii="Times New Roman" w:hAnsi="Times New Roman" w:cs="Times New Roman"/>
          <w:sz w:val="26"/>
          <w:szCs w:val="26"/>
        </w:rPr>
        <w:t xml:space="preserve"> (услуг)</w:t>
      </w:r>
      <w:r w:rsidRPr="000E21D1">
        <w:rPr>
          <w:rFonts w:ascii="Times New Roman" w:hAnsi="Times New Roman" w:cs="Times New Roman"/>
          <w:sz w:val="26"/>
          <w:szCs w:val="26"/>
        </w:rPr>
        <w:t xml:space="preserve"> является подтверждением права Х</w:t>
      </w:r>
      <w:r>
        <w:rPr>
          <w:rFonts w:ascii="Times New Roman" w:hAnsi="Times New Roman" w:cs="Times New Roman"/>
          <w:sz w:val="26"/>
          <w:szCs w:val="26"/>
        </w:rPr>
        <w:t>озяйствующего субъекта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на осуществление торговой деятельности</w:t>
      </w:r>
      <w:r>
        <w:rPr>
          <w:rFonts w:ascii="Times New Roman" w:hAnsi="Times New Roman" w:cs="Times New Roman"/>
          <w:sz w:val="26"/>
          <w:szCs w:val="26"/>
        </w:rPr>
        <w:t>, общественного питания, организации детских развлекательных аттракционов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месте,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топографическим </w:t>
      </w:r>
      <w:r w:rsidRPr="000E21D1">
        <w:rPr>
          <w:rFonts w:ascii="Times New Roman" w:hAnsi="Times New Roman" w:cs="Times New Roman"/>
          <w:sz w:val="26"/>
          <w:szCs w:val="26"/>
        </w:rPr>
        <w:t xml:space="preserve">планом и </w:t>
      </w:r>
      <w:hyperlink w:anchor="sub_3011" w:history="1">
        <w:r w:rsidRPr="00816434">
          <w:rPr>
            <w:rStyle w:val="af5"/>
            <w:rFonts w:ascii="Times New Roman" w:hAnsi="Times New Roman" w:cs="Times New Roman"/>
            <w:sz w:val="26"/>
            <w:szCs w:val="26"/>
          </w:rPr>
          <w:t>пунктом 1.1</w:t>
        </w:r>
      </w:hyperlink>
      <w:r w:rsidRPr="000E21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7D174B" w:rsidRDefault="00711843" w:rsidP="00711843"/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Период размещения 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EC1E4D">
        <w:rPr>
          <w:rFonts w:ascii="Times New Roman" w:hAnsi="Times New Roman" w:cs="Times New Roman"/>
          <w:sz w:val="26"/>
          <w:szCs w:val="26"/>
        </w:rPr>
        <w:t>устанавливается с "___"________</w:t>
      </w:r>
      <w:r w:rsidRPr="000E21D1">
        <w:rPr>
          <w:rFonts w:ascii="Times New Roman" w:hAnsi="Times New Roman" w:cs="Times New Roman"/>
          <w:sz w:val="26"/>
          <w:szCs w:val="26"/>
        </w:rPr>
        <w:t>201__ года  по "___"_________201__ года.</w:t>
      </w: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lastRenderedPageBreak/>
        <w:t>2. Права и обязанности Сторон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 Х</w:t>
      </w:r>
      <w:r>
        <w:rPr>
          <w:rFonts w:ascii="Times New Roman" w:hAnsi="Times New Roman" w:cs="Times New Roman"/>
          <w:sz w:val="26"/>
          <w:szCs w:val="26"/>
        </w:rPr>
        <w:t>озяйствующий субъект</w:t>
      </w:r>
      <w:r w:rsidRPr="000E21D1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О</w:t>
      </w:r>
      <w:r w:rsidRPr="000E21D1">
        <w:rPr>
          <w:rFonts w:ascii="Times New Roman" w:hAnsi="Times New Roman" w:cs="Times New Roman"/>
          <w:sz w:val="26"/>
          <w:szCs w:val="26"/>
        </w:rPr>
        <w:t>бъект</w:t>
      </w:r>
      <w:proofErr w:type="gramEnd"/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0E21D1">
        <w:rPr>
          <w:rFonts w:ascii="Times New Roman" w:hAnsi="Times New Roman" w:cs="Times New Roman"/>
          <w:sz w:val="26"/>
          <w:szCs w:val="26"/>
        </w:rPr>
        <w:t>местоположени</w:t>
      </w:r>
      <w:r>
        <w:rPr>
          <w:rFonts w:ascii="Times New Roman" w:hAnsi="Times New Roman" w:cs="Times New Roman"/>
          <w:sz w:val="26"/>
          <w:szCs w:val="26"/>
        </w:rPr>
        <w:t xml:space="preserve">ем, установленным </w:t>
      </w:r>
      <w:hyperlink w:anchor="sub_3011" w:history="1">
        <w:r w:rsidRPr="00581C78">
          <w:rPr>
            <w:rStyle w:val="af5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</w:t>
        </w:r>
      </w:hyperlink>
      <w:r w:rsidRPr="00581C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1C78">
        <w:rPr>
          <w:rStyle w:val="af6"/>
          <w:rFonts w:ascii="Times New Roman" w:hAnsi="Times New Roman" w:cs="Times New Roman"/>
          <w:b w:val="0"/>
          <w:color w:val="auto"/>
          <w:sz w:val="26"/>
          <w:szCs w:val="26"/>
        </w:rPr>
        <w:t>1.1</w:t>
      </w:r>
      <w:r w:rsidRPr="003942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2.1.2. Осуществлять торговую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, общественное питание, организацию детских развлекательных аттракционов </w:t>
      </w:r>
      <w:r w:rsidRPr="000E21D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0E21D1">
        <w:rPr>
          <w:rFonts w:ascii="Times New Roman" w:hAnsi="Times New Roman" w:cs="Times New Roman"/>
          <w:sz w:val="26"/>
          <w:szCs w:val="26"/>
        </w:rPr>
        <w:t>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 Х</w:t>
      </w:r>
      <w:r>
        <w:rPr>
          <w:rFonts w:ascii="Times New Roman" w:hAnsi="Times New Roman" w:cs="Times New Roman"/>
          <w:sz w:val="26"/>
          <w:szCs w:val="26"/>
        </w:rPr>
        <w:t>озяйствующий субъект</w:t>
      </w:r>
      <w:r w:rsidRPr="000E21D1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711843" w:rsidRPr="0042433A" w:rsidRDefault="00711843" w:rsidP="00711843">
      <w:pPr>
        <w:ind w:firstLine="709"/>
        <w:jc w:val="both"/>
        <w:rPr>
          <w:sz w:val="26"/>
          <w:szCs w:val="26"/>
        </w:rPr>
      </w:pPr>
      <w:r w:rsidRPr="00AB4AD1">
        <w:rPr>
          <w:sz w:val="26"/>
          <w:szCs w:val="26"/>
        </w:rPr>
        <w:t xml:space="preserve">2.2.1. </w:t>
      </w:r>
      <w:proofErr w:type="gramStart"/>
      <w:r w:rsidRPr="00AB4AD1">
        <w:rPr>
          <w:sz w:val="26"/>
          <w:szCs w:val="26"/>
        </w:rPr>
        <w:t>Осуществлять торговую деятельность, общественное питание, организацию детских развлекательных аттракционов в соответ</w:t>
      </w:r>
      <w:r w:rsidR="00581C78">
        <w:rPr>
          <w:sz w:val="26"/>
          <w:szCs w:val="26"/>
        </w:rPr>
        <w:t>ствии с требованиями Закона РФ</w:t>
      </w:r>
      <w:r w:rsidRPr="00AB4AD1">
        <w:rPr>
          <w:sz w:val="26"/>
          <w:szCs w:val="26"/>
        </w:rPr>
        <w:t xml:space="preserve"> "О защите прав потребителей", СП 2.3.1066-01 (Требования </w:t>
      </w:r>
      <w:r w:rsidR="00581C78">
        <w:rPr>
          <w:sz w:val="26"/>
          <w:szCs w:val="26"/>
        </w:rPr>
        <w:t xml:space="preserve">                        </w:t>
      </w:r>
      <w:r w:rsidRPr="00AB4AD1">
        <w:rPr>
          <w:sz w:val="26"/>
          <w:szCs w:val="26"/>
        </w:rPr>
        <w:t xml:space="preserve">к организациям торговли и обороту в них продовольственного сырья и пищевых продуктов), </w:t>
      </w:r>
      <w:r w:rsidRPr="0042433A">
        <w:rPr>
          <w:sz w:val="26"/>
          <w:szCs w:val="26"/>
        </w:rPr>
        <w:t>с</w:t>
      </w:r>
      <w:hyperlink r:id="rId12" w:history="1">
        <w:r w:rsidRPr="0042433A">
          <w:rPr>
            <w:rFonts w:eastAsiaTheme="minorHAnsi"/>
            <w:sz w:val="26"/>
            <w:szCs w:val="26"/>
            <w:lang w:eastAsia="en-US"/>
          </w:rPr>
          <w:t>анитарно-эпидемиологических правил СП 2.3.6.1079-01</w:t>
        </w:r>
      </w:hyperlink>
      <w:r w:rsidRPr="0042433A">
        <w:rPr>
          <w:rFonts w:eastAsiaTheme="minorHAnsi"/>
          <w:sz w:val="26"/>
          <w:szCs w:val="26"/>
          <w:lang w:eastAsia="en-US"/>
        </w:rPr>
        <w:t xml:space="preserve"> (Санитарно-эпидемиологические требования к организациям общественного питания, изготовлению и </w:t>
      </w:r>
      <w:proofErr w:type="spellStart"/>
      <w:r w:rsidRPr="0042433A">
        <w:rPr>
          <w:rFonts w:eastAsiaTheme="minorHAnsi"/>
          <w:sz w:val="26"/>
          <w:szCs w:val="26"/>
          <w:lang w:eastAsia="en-US"/>
        </w:rPr>
        <w:t>оборотоспособности</w:t>
      </w:r>
      <w:proofErr w:type="spellEnd"/>
      <w:r w:rsidRPr="0042433A">
        <w:rPr>
          <w:rFonts w:eastAsiaTheme="minorHAnsi"/>
          <w:sz w:val="26"/>
          <w:szCs w:val="26"/>
          <w:lang w:eastAsia="en-US"/>
        </w:rPr>
        <w:t xml:space="preserve"> в них пищевых продуктов и продовольственного сырья), </w:t>
      </w:r>
      <w:r w:rsidRPr="0042433A">
        <w:rPr>
          <w:sz w:val="26"/>
          <w:szCs w:val="26"/>
        </w:rPr>
        <w:t>Правил продаж отдельных</w:t>
      </w:r>
      <w:proofErr w:type="gramEnd"/>
      <w:r w:rsidRPr="0042433A">
        <w:rPr>
          <w:sz w:val="26"/>
          <w:szCs w:val="26"/>
        </w:rPr>
        <w:t xml:space="preserve"> </w:t>
      </w:r>
      <w:proofErr w:type="gramStart"/>
      <w:r w:rsidRPr="0042433A">
        <w:rPr>
          <w:sz w:val="26"/>
          <w:szCs w:val="26"/>
        </w:rPr>
        <w:t>видов товаров, утвержденных постановлением Правительства РФ от 19.01.1998 № 55,</w:t>
      </w:r>
      <w:r w:rsidRPr="0042433A">
        <w:rPr>
          <w:rFonts w:eastAsiaTheme="minorHAnsi"/>
          <w:sz w:val="26"/>
          <w:szCs w:val="26"/>
          <w:lang w:eastAsia="en-US"/>
        </w:rPr>
        <w:t xml:space="preserve"> </w:t>
      </w:r>
      <w:r w:rsidRPr="0042433A">
        <w:rPr>
          <w:sz w:val="26"/>
          <w:szCs w:val="26"/>
        </w:rPr>
        <w:t xml:space="preserve">требованиями законодательства об охранных зонах объектов </w:t>
      </w:r>
      <w:proofErr w:type="spellStart"/>
      <w:r w:rsidRPr="0042433A">
        <w:rPr>
          <w:sz w:val="26"/>
          <w:szCs w:val="26"/>
        </w:rPr>
        <w:t>электросетевого</w:t>
      </w:r>
      <w:proofErr w:type="spellEnd"/>
      <w:r w:rsidRPr="0042433A">
        <w:rPr>
          <w:sz w:val="26"/>
          <w:szCs w:val="26"/>
        </w:rPr>
        <w:t xml:space="preserve"> хозяйства, Правил охраны линий и сооружений связи РФ, П</w:t>
      </w:r>
      <w:r w:rsidRPr="0042433A">
        <w:rPr>
          <w:bCs/>
          <w:sz w:val="26"/>
        </w:rPr>
        <w:t>равил и норм  по благоустройству территории и содержанию объектов, расположенных на территории МО "Городской округ "Город Нарьян-Мар"</w:t>
      </w:r>
      <w:r w:rsidRPr="0042433A">
        <w:rPr>
          <w:sz w:val="26"/>
          <w:szCs w:val="26"/>
        </w:rPr>
        <w:t>, утвержденных решением Совета городского округа "Город Нарьян-Мар" от 01.06.2015 № 109-р.</w:t>
      </w:r>
      <w:r w:rsidRPr="0042433A">
        <w:t xml:space="preserve">  </w:t>
      </w:r>
      <w:proofErr w:type="gramEnd"/>
    </w:p>
    <w:p w:rsidR="00711843" w:rsidRPr="000E21D1" w:rsidRDefault="00711843" w:rsidP="007118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>2.2.2. Сохранять уста</w:t>
      </w:r>
      <w:r w:rsidR="00581C78">
        <w:rPr>
          <w:sz w:val="26"/>
          <w:szCs w:val="26"/>
        </w:rPr>
        <w:t xml:space="preserve">новленные вид, специализацию и </w:t>
      </w:r>
      <w:r w:rsidRPr="0042433A">
        <w:rPr>
          <w:sz w:val="26"/>
          <w:szCs w:val="26"/>
        </w:rPr>
        <w:t>местоположение Объекта</w:t>
      </w:r>
      <w:r w:rsidRPr="000E21D1">
        <w:rPr>
          <w:sz w:val="26"/>
          <w:szCs w:val="26"/>
        </w:rPr>
        <w:t xml:space="preserve"> в течение установленного периода размещения Объекта.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2.2.3. Обеспечивать функционирование Объекта в соответс</w:t>
      </w:r>
      <w:r>
        <w:rPr>
          <w:rFonts w:ascii="Times New Roman" w:hAnsi="Times New Roman" w:cs="Times New Roman"/>
          <w:sz w:val="26"/>
          <w:szCs w:val="26"/>
        </w:rPr>
        <w:t xml:space="preserve">твии </w:t>
      </w:r>
      <w:r w:rsidR="00581C7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с требованиями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ind w:firstLine="709"/>
        <w:jc w:val="both"/>
        <w:rPr>
          <w:sz w:val="26"/>
          <w:szCs w:val="26"/>
        </w:rPr>
      </w:pPr>
      <w:r w:rsidRPr="00201F21">
        <w:rPr>
          <w:sz w:val="26"/>
          <w:szCs w:val="26"/>
        </w:rPr>
        <w:t>2</w:t>
      </w:r>
      <w:r w:rsidRPr="000E21D1">
        <w:rPr>
          <w:sz w:val="26"/>
          <w:szCs w:val="26"/>
        </w:rPr>
        <w:t xml:space="preserve">.2.4. </w:t>
      </w:r>
      <w:r w:rsidRPr="00424264">
        <w:rPr>
          <w:sz w:val="26"/>
          <w:szCs w:val="26"/>
        </w:rPr>
        <w:t>Хозяйствующий субъект обязан ежедневно в конце рабочего дня демонтировать Объект</w:t>
      </w:r>
      <w:r>
        <w:rPr>
          <w:sz w:val="26"/>
          <w:szCs w:val="26"/>
        </w:rPr>
        <w:t xml:space="preserve"> </w:t>
      </w:r>
      <w:r w:rsidRPr="0042433A">
        <w:rPr>
          <w:sz w:val="26"/>
          <w:szCs w:val="26"/>
        </w:rPr>
        <w:t>(за исключением летних кафе), производить уборку территории, прилегающей к Объекту, в соответствии с П</w:t>
      </w:r>
      <w:r w:rsidRPr="0042433A">
        <w:rPr>
          <w:bCs/>
          <w:sz w:val="26"/>
        </w:rPr>
        <w:t>равилами и нормами по благоустройству территории и содержанию объектов, расположенных на территории МО "Городской округ "Город Нарьян-Мар"</w:t>
      </w:r>
      <w:r w:rsidRPr="0042433A">
        <w:rPr>
          <w:sz w:val="26"/>
          <w:szCs w:val="26"/>
        </w:rPr>
        <w:t xml:space="preserve">, утвержденных решением Совета городского округа "Город Нарьян-Мар" от 01.06.2015 № 109-р. 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  <w:r w:rsidRPr="0042433A">
        <w:rPr>
          <w:sz w:val="26"/>
          <w:szCs w:val="26"/>
        </w:rPr>
        <w:t xml:space="preserve">Летние кафе </w:t>
      </w:r>
      <w:r w:rsidRPr="0042433A">
        <w:rPr>
          <w:rFonts w:eastAsiaTheme="minorHAnsi"/>
          <w:sz w:val="26"/>
          <w:szCs w:val="26"/>
          <w:lang w:eastAsia="en-US"/>
        </w:rPr>
        <w:t xml:space="preserve">подлежат обязательному полному демонтажу в 3-х </w:t>
      </w:r>
      <w:proofErr w:type="spellStart"/>
      <w:r w:rsidRPr="0042433A">
        <w:rPr>
          <w:rFonts w:eastAsiaTheme="minorHAnsi"/>
          <w:sz w:val="26"/>
          <w:szCs w:val="26"/>
          <w:lang w:eastAsia="en-US"/>
        </w:rPr>
        <w:t>дневный</w:t>
      </w:r>
      <w:proofErr w:type="spellEnd"/>
      <w:r w:rsidRPr="0042433A">
        <w:rPr>
          <w:rFonts w:eastAsiaTheme="minorHAnsi"/>
          <w:sz w:val="26"/>
          <w:szCs w:val="26"/>
          <w:lang w:eastAsia="en-US"/>
        </w:rPr>
        <w:t xml:space="preserve"> срок после окончания периода сезонной торговли. Место размещения летнего кафе должно быть приведено в надлежащее санитарное состояние</w:t>
      </w:r>
      <w:r w:rsidRPr="0042433A">
        <w:rPr>
          <w:rFonts w:eastAsiaTheme="minorHAnsi"/>
          <w:sz w:val="22"/>
          <w:szCs w:val="22"/>
          <w:lang w:eastAsia="en-US"/>
        </w:rPr>
        <w:t xml:space="preserve">. 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2.2.5.</w:t>
      </w:r>
      <w:r w:rsidRPr="000E21D1">
        <w:tab/>
      </w:r>
      <w:r w:rsidRPr="000E21D1">
        <w:rPr>
          <w:sz w:val="26"/>
          <w:szCs w:val="26"/>
        </w:rPr>
        <w:t>Соблюдать при размещении Объекта требования экологических, противопожарных</w:t>
      </w:r>
      <w:r>
        <w:rPr>
          <w:sz w:val="26"/>
          <w:szCs w:val="26"/>
        </w:rPr>
        <w:t>, санитарных правил и норм, правил благоустройства,</w:t>
      </w:r>
      <w:r w:rsidRPr="000E21D1">
        <w:rPr>
          <w:sz w:val="26"/>
          <w:szCs w:val="26"/>
        </w:rPr>
        <w:t xml:space="preserve"> </w:t>
      </w:r>
      <w:r w:rsidRPr="003456F8">
        <w:rPr>
          <w:sz w:val="26"/>
          <w:szCs w:val="26"/>
        </w:rPr>
        <w:t>нормы охраны труда</w:t>
      </w:r>
      <w:r>
        <w:rPr>
          <w:sz w:val="26"/>
          <w:szCs w:val="26"/>
        </w:rPr>
        <w:t xml:space="preserve"> и иных правил, нормативов, установлен</w:t>
      </w:r>
      <w:r w:rsidR="00581C78">
        <w:rPr>
          <w:sz w:val="26"/>
          <w:szCs w:val="26"/>
        </w:rPr>
        <w:t>н</w:t>
      </w:r>
      <w:r>
        <w:rPr>
          <w:sz w:val="26"/>
          <w:szCs w:val="26"/>
        </w:rPr>
        <w:t>ы</w:t>
      </w:r>
      <w:r w:rsidR="00581C78">
        <w:rPr>
          <w:sz w:val="26"/>
          <w:szCs w:val="26"/>
        </w:rPr>
        <w:t>х</w:t>
      </w:r>
      <w:r>
        <w:rPr>
          <w:sz w:val="26"/>
          <w:szCs w:val="26"/>
        </w:rPr>
        <w:t xml:space="preserve">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2.2.6. Не допускать передачу прав по настоящему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E21D1">
        <w:rPr>
          <w:rFonts w:ascii="Times New Roman" w:hAnsi="Times New Roman" w:cs="Times New Roman"/>
          <w:sz w:val="26"/>
          <w:szCs w:val="26"/>
        </w:rPr>
        <w:t>оговору третьим лицам.</w:t>
      </w:r>
    </w:p>
    <w:p w:rsidR="00711843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2.2.7.</w:t>
      </w:r>
      <w:r w:rsidRPr="000E21D1">
        <w:t xml:space="preserve"> </w:t>
      </w:r>
      <w:r w:rsidRPr="000E21D1">
        <w:rPr>
          <w:sz w:val="26"/>
          <w:szCs w:val="26"/>
        </w:rPr>
        <w:t>Ос</w:t>
      </w:r>
      <w:r>
        <w:rPr>
          <w:sz w:val="26"/>
          <w:szCs w:val="26"/>
        </w:rPr>
        <w:t>вобождать место под размещением О</w:t>
      </w:r>
      <w:r w:rsidRPr="000E21D1">
        <w:rPr>
          <w:sz w:val="26"/>
          <w:szCs w:val="26"/>
        </w:rPr>
        <w:t>бъекта по требованию Администрации МО "Городской округ "Город Нарьян-Мар" для проведения публичных и массовых мероприятий.</w:t>
      </w:r>
    </w:p>
    <w:p w:rsidR="00711843" w:rsidRPr="000D4ADD" w:rsidRDefault="00711843" w:rsidP="007118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2.2.8. С</w:t>
      </w:r>
      <w:r>
        <w:rPr>
          <w:rFonts w:eastAsiaTheme="minorHAnsi"/>
          <w:sz w:val="26"/>
          <w:szCs w:val="26"/>
          <w:lang w:eastAsia="en-US"/>
        </w:rPr>
        <w:t xml:space="preserve">одержать в чистоте предоставленное место и территорию </w:t>
      </w:r>
      <w:r w:rsidR="004411CF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42433A">
        <w:rPr>
          <w:rFonts w:eastAsiaTheme="minorHAnsi"/>
          <w:sz w:val="26"/>
          <w:szCs w:val="26"/>
          <w:lang w:eastAsia="en-US"/>
        </w:rPr>
        <w:t>по периметру не менее 5 метров от границ места, на котором расположен Объект.</w:t>
      </w:r>
      <w:r w:rsidRPr="0042433A">
        <w:rPr>
          <w:rFonts w:eastAsiaTheme="minorHAnsi"/>
          <w:i/>
          <w:color w:val="FF0000"/>
          <w:sz w:val="26"/>
          <w:szCs w:val="26"/>
          <w:lang w:eastAsia="en-US"/>
        </w:rPr>
        <w:t xml:space="preserve"> 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2.3.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0E21D1">
        <w:rPr>
          <w:rFonts w:ascii="Times New Roman" w:hAnsi="Times New Roman" w:cs="Times New Roman"/>
          <w:sz w:val="26"/>
          <w:szCs w:val="26"/>
        </w:rPr>
        <w:t>имеет право: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2.3.1</w:t>
      </w:r>
      <w:r w:rsidRPr="000E21D1">
        <w:rPr>
          <w:rFonts w:ascii="Times New Roman" w:hAnsi="Times New Roman" w:cs="Times New Roman"/>
          <w:sz w:val="26"/>
          <w:szCs w:val="26"/>
        </w:rPr>
        <w:t>. Требовать</w:t>
      </w:r>
      <w:r>
        <w:rPr>
          <w:rFonts w:ascii="Times New Roman" w:hAnsi="Times New Roman" w:cs="Times New Roman"/>
          <w:sz w:val="26"/>
          <w:szCs w:val="26"/>
        </w:rPr>
        <w:t xml:space="preserve"> в одностороннем порядке</w:t>
      </w:r>
      <w:r w:rsidRPr="000E21D1">
        <w:rPr>
          <w:rFonts w:ascii="Times New Roman" w:hAnsi="Times New Roman" w:cs="Times New Roman"/>
          <w:sz w:val="26"/>
          <w:szCs w:val="26"/>
        </w:rPr>
        <w:t xml:space="preserve"> расторжения договора в случае, если 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озяйствующий субъект систематически нарушает требования по </w:t>
      </w:r>
      <w:r w:rsidRPr="000E21D1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Pr="000E21D1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(в отношении </w:t>
      </w:r>
      <w:r w:rsidRPr="000E21D1">
        <w:rPr>
          <w:rFonts w:ascii="Times New Roman" w:hAnsi="Times New Roman" w:cs="Times New Roman"/>
          <w:sz w:val="26"/>
          <w:szCs w:val="26"/>
        </w:rPr>
        <w:t>его вид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21D1">
        <w:rPr>
          <w:rFonts w:ascii="Times New Roman" w:hAnsi="Times New Roman" w:cs="Times New Roman"/>
          <w:sz w:val="26"/>
          <w:szCs w:val="26"/>
        </w:rPr>
        <w:t>, специализаци</w:t>
      </w:r>
      <w:r>
        <w:rPr>
          <w:rFonts w:ascii="Times New Roman" w:hAnsi="Times New Roman" w:cs="Times New Roman"/>
          <w:sz w:val="26"/>
          <w:szCs w:val="26"/>
        </w:rPr>
        <w:t>и, периода</w:t>
      </w:r>
      <w:r w:rsidRPr="000E21D1">
        <w:rPr>
          <w:rFonts w:ascii="Times New Roman" w:hAnsi="Times New Roman" w:cs="Times New Roman"/>
          <w:sz w:val="26"/>
          <w:szCs w:val="26"/>
        </w:rPr>
        <w:t xml:space="preserve"> размещения и ины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E21D1">
        <w:rPr>
          <w:rFonts w:ascii="Times New Roman" w:hAnsi="Times New Roman" w:cs="Times New Roman"/>
          <w:sz w:val="26"/>
          <w:szCs w:val="26"/>
        </w:rPr>
        <w:t xml:space="preserve"> суще</w:t>
      </w:r>
      <w:r>
        <w:rPr>
          <w:rFonts w:ascii="Times New Roman" w:hAnsi="Times New Roman" w:cs="Times New Roman"/>
          <w:sz w:val="26"/>
          <w:szCs w:val="26"/>
        </w:rPr>
        <w:t>ственных условий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0E21D1">
        <w:rPr>
          <w:sz w:val="26"/>
          <w:szCs w:val="26"/>
        </w:rPr>
        <w:t xml:space="preserve">. В дни проведения публичных и массовых мероприятий направить </w:t>
      </w:r>
      <w:r w:rsidR="004411CF">
        <w:rPr>
          <w:sz w:val="26"/>
          <w:szCs w:val="26"/>
        </w:rPr>
        <w:t xml:space="preserve">                 </w:t>
      </w:r>
      <w:r w:rsidRPr="000E21D1">
        <w:rPr>
          <w:sz w:val="26"/>
          <w:szCs w:val="26"/>
        </w:rPr>
        <w:t>в трехдневный срок до начала мероприятия извещение о необходимости освободить место под размещением объекта сезонной торговли</w:t>
      </w:r>
      <w:r>
        <w:rPr>
          <w:sz w:val="26"/>
          <w:szCs w:val="26"/>
        </w:rPr>
        <w:t xml:space="preserve"> (услуг)</w:t>
      </w:r>
      <w:r w:rsidRPr="000E21D1">
        <w:rPr>
          <w:sz w:val="26"/>
          <w:szCs w:val="26"/>
        </w:rPr>
        <w:t xml:space="preserve"> на срок</w:t>
      </w:r>
      <w:r>
        <w:rPr>
          <w:sz w:val="26"/>
          <w:szCs w:val="26"/>
        </w:rPr>
        <w:t xml:space="preserve"> проведения мероприятий</w:t>
      </w:r>
      <w:r w:rsidRPr="000E21D1">
        <w:rPr>
          <w:sz w:val="26"/>
          <w:szCs w:val="26"/>
        </w:rPr>
        <w:t>.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  <w:r w:rsidRPr="000E21D1">
        <w:rPr>
          <w:sz w:val="26"/>
          <w:szCs w:val="26"/>
        </w:rPr>
        <w:t>2.4. АДМИНИСТРАЦИЯ обязана:</w:t>
      </w:r>
    </w:p>
    <w:p w:rsidR="00711843" w:rsidRPr="000E21D1" w:rsidRDefault="00711843" w:rsidP="00711843">
      <w:pPr>
        <w:ind w:firstLine="709"/>
        <w:jc w:val="both"/>
        <w:rPr>
          <w:sz w:val="26"/>
          <w:szCs w:val="26"/>
        </w:rPr>
      </w:pPr>
      <w:r w:rsidRPr="000E21D1">
        <w:rPr>
          <w:sz w:val="26"/>
          <w:szCs w:val="26"/>
        </w:rPr>
        <w:t>2.4.1. Предоставить ХОЗЯЙСТВУЮЩЕМУ СУБЪЕКТУ право на размещение Объекта в соответствии с условиями настоящего договора.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2.4.2. Предоставить Х</w:t>
      </w:r>
      <w:r>
        <w:rPr>
          <w:rFonts w:ascii="Times New Roman" w:hAnsi="Times New Roman" w:cs="Times New Roman"/>
          <w:sz w:val="26"/>
          <w:szCs w:val="26"/>
        </w:rPr>
        <w:t xml:space="preserve">озяйствующему субъекту </w:t>
      </w:r>
      <w:r w:rsidRPr="000E21D1">
        <w:rPr>
          <w:rFonts w:ascii="Times New Roman" w:hAnsi="Times New Roman" w:cs="Times New Roman"/>
          <w:sz w:val="26"/>
          <w:szCs w:val="26"/>
        </w:rPr>
        <w:t xml:space="preserve">иное место для размещения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E21D1">
        <w:rPr>
          <w:rFonts w:ascii="Times New Roman" w:hAnsi="Times New Roman" w:cs="Times New Roman"/>
          <w:sz w:val="26"/>
          <w:szCs w:val="26"/>
        </w:rPr>
        <w:t>бъекта в случае изменения градостроительной ситуации в соотв</w:t>
      </w:r>
      <w:r>
        <w:rPr>
          <w:rFonts w:ascii="Times New Roman" w:hAnsi="Times New Roman" w:cs="Times New Roman"/>
          <w:sz w:val="26"/>
          <w:szCs w:val="26"/>
        </w:rPr>
        <w:t xml:space="preserve">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с условиями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widowControl w:val="0"/>
        <w:autoSpaceDE w:val="0"/>
        <w:autoSpaceDN w:val="0"/>
        <w:adjustRightInd w:val="0"/>
        <w:ind w:firstLine="709"/>
        <w:jc w:val="center"/>
        <w:rPr>
          <w:rStyle w:val="af3"/>
          <w:sz w:val="26"/>
          <w:szCs w:val="26"/>
        </w:rPr>
      </w:pPr>
    </w:p>
    <w:p w:rsidR="004411CF" w:rsidRPr="004411CF" w:rsidRDefault="004411CF" w:rsidP="004411CF">
      <w:pPr>
        <w:widowControl w:val="0"/>
        <w:autoSpaceDE w:val="0"/>
        <w:autoSpaceDN w:val="0"/>
        <w:adjustRightInd w:val="0"/>
        <w:ind w:left="568"/>
        <w:jc w:val="center"/>
        <w:rPr>
          <w:rStyle w:val="af3"/>
          <w:sz w:val="26"/>
          <w:szCs w:val="26"/>
        </w:rPr>
      </w:pPr>
      <w:r>
        <w:rPr>
          <w:rStyle w:val="af3"/>
          <w:sz w:val="26"/>
          <w:szCs w:val="26"/>
        </w:rPr>
        <w:t>3.</w:t>
      </w:r>
      <w:r w:rsidRPr="004411CF">
        <w:rPr>
          <w:rStyle w:val="af3"/>
          <w:sz w:val="26"/>
          <w:szCs w:val="26"/>
        </w:rPr>
        <w:t>Срок действия Договора</w:t>
      </w:r>
    </w:p>
    <w:p w:rsidR="004411CF" w:rsidRPr="004411CF" w:rsidRDefault="004411CF" w:rsidP="004411CF">
      <w:pPr>
        <w:pStyle w:val="ad"/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</w:t>
      </w:r>
      <w:r w:rsidRPr="000E21D1">
        <w:rPr>
          <w:rFonts w:ascii="Times New Roman" w:hAnsi="Times New Roman" w:cs="Times New Roman"/>
          <w:sz w:val="26"/>
          <w:szCs w:val="26"/>
        </w:rPr>
        <w:t xml:space="preserve">оговор действует с момента его подписания сторонами 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E21D1">
        <w:rPr>
          <w:rFonts w:ascii="Times New Roman" w:hAnsi="Times New Roman" w:cs="Times New Roman"/>
          <w:sz w:val="26"/>
          <w:szCs w:val="26"/>
        </w:rPr>
        <w:t>до окон</w:t>
      </w:r>
      <w:r>
        <w:rPr>
          <w:rFonts w:ascii="Times New Roman" w:hAnsi="Times New Roman" w:cs="Times New Roman"/>
          <w:sz w:val="26"/>
          <w:szCs w:val="26"/>
        </w:rPr>
        <w:t>чания периода размещения О</w:t>
      </w:r>
      <w:r w:rsidRPr="000E21D1">
        <w:rPr>
          <w:rFonts w:ascii="Times New Roman" w:hAnsi="Times New Roman" w:cs="Times New Roman"/>
          <w:sz w:val="26"/>
          <w:szCs w:val="26"/>
        </w:rPr>
        <w:t xml:space="preserve">бъекта, устанавливаемого в соответствии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с пунктом 1.3. настоящего Д</w:t>
      </w:r>
      <w:r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 xml:space="preserve">В случае неисполнения или ненадлежащего исполнения обязательств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E21D1">
        <w:rPr>
          <w:rFonts w:ascii="Times New Roman" w:hAnsi="Times New Roman" w:cs="Times New Roman"/>
          <w:sz w:val="26"/>
          <w:szCs w:val="26"/>
        </w:rPr>
        <w:t>по настоящему договору Стороны несут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          с </w:t>
      </w:r>
      <w:r w:rsidRPr="000E21D1">
        <w:rPr>
          <w:rFonts w:ascii="Times New Roman" w:hAnsi="Times New Roman" w:cs="Times New Roman"/>
          <w:sz w:val="26"/>
          <w:szCs w:val="26"/>
        </w:rPr>
        <w:t>законодательством РФ.</w:t>
      </w:r>
    </w:p>
    <w:p w:rsidR="00711843" w:rsidRPr="000E21D1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5. Изменение и прекращение Договора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По соглашению Сторон 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оговор может быть изменен.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11843" w:rsidRPr="000E21D1">
        <w:rPr>
          <w:rFonts w:ascii="Times New Roman" w:hAnsi="Times New Roman" w:cs="Times New Roman"/>
          <w:sz w:val="26"/>
          <w:szCs w:val="26"/>
        </w:rPr>
        <w:t>При этом не допускается изменение существенных условий договора</w:t>
      </w:r>
      <w:r w:rsidR="00711843">
        <w:rPr>
          <w:rFonts w:ascii="Times New Roman" w:hAnsi="Times New Roman" w:cs="Times New Roman"/>
          <w:sz w:val="26"/>
          <w:szCs w:val="26"/>
        </w:rPr>
        <w:t>.</w:t>
      </w:r>
    </w:p>
    <w:p w:rsidR="00711843" w:rsidRDefault="00711843" w:rsidP="004411CF">
      <w:pPr>
        <w:ind w:firstLine="709"/>
        <w:jc w:val="both"/>
        <w:rPr>
          <w:sz w:val="26"/>
          <w:szCs w:val="26"/>
        </w:rPr>
      </w:pPr>
      <w:r w:rsidRPr="00344FF5">
        <w:rPr>
          <w:sz w:val="26"/>
          <w:szCs w:val="26"/>
        </w:rPr>
        <w:t>Существенными условиями договора являются</w:t>
      </w:r>
      <w:r>
        <w:rPr>
          <w:sz w:val="26"/>
          <w:szCs w:val="26"/>
        </w:rPr>
        <w:t>:</w:t>
      </w:r>
    </w:p>
    <w:p w:rsidR="00711843" w:rsidRDefault="004411CF" w:rsidP="004411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>место размещения объекта сезонной торговли (услуг);</w:t>
      </w:r>
    </w:p>
    <w:p w:rsidR="00711843" w:rsidRDefault="004411CF" w:rsidP="004411C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>срок размещения объекта сезонной торговли (услуг);</w:t>
      </w:r>
    </w:p>
    <w:p w:rsidR="00711843" w:rsidRPr="003456F8" w:rsidRDefault="00711843" w:rsidP="004411CF">
      <w:pPr>
        <w:pStyle w:val="ad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3456F8">
        <w:rPr>
          <w:sz w:val="26"/>
          <w:szCs w:val="26"/>
        </w:rPr>
        <w:t>целевое использование выделенного места п</w:t>
      </w:r>
      <w:r>
        <w:rPr>
          <w:sz w:val="26"/>
          <w:szCs w:val="26"/>
        </w:rPr>
        <w:t xml:space="preserve">од размещение объекта сезонной </w:t>
      </w:r>
      <w:r w:rsidRPr="003456F8">
        <w:rPr>
          <w:sz w:val="26"/>
          <w:szCs w:val="26"/>
        </w:rPr>
        <w:t xml:space="preserve">торговли (услуг) в соответствии с пунктом 1.1 договора. </w:t>
      </w:r>
    </w:p>
    <w:p w:rsidR="00711843" w:rsidRPr="000E21D1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Внесение изменений в 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 осуществляется путем заключения дополнительного соглашения, подписываемого сторонами.</w:t>
      </w:r>
    </w:p>
    <w:p w:rsidR="00711843" w:rsidRDefault="004411CF" w:rsidP="004411CF">
      <w:pPr>
        <w:pStyle w:val="af4"/>
        <w:tabs>
          <w:tab w:val="left" w:pos="1276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Настоящий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 расторгается в случаях:</w:t>
      </w:r>
    </w:p>
    <w:p w:rsidR="00711843" w:rsidRPr="006863F3" w:rsidRDefault="004411CF" w:rsidP="004411CF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711843">
        <w:rPr>
          <w:sz w:val="26"/>
          <w:szCs w:val="26"/>
        </w:rPr>
        <w:t xml:space="preserve">нарушений </w:t>
      </w:r>
      <w:r w:rsidR="00711843" w:rsidRPr="00C4009C">
        <w:rPr>
          <w:sz w:val="26"/>
          <w:szCs w:val="26"/>
        </w:rPr>
        <w:t xml:space="preserve">Правил </w:t>
      </w:r>
      <w:r w:rsidR="00711843" w:rsidRPr="00C4009C">
        <w:rPr>
          <w:bCs/>
          <w:sz w:val="26"/>
        </w:rPr>
        <w:t>и</w:t>
      </w:r>
      <w:r>
        <w:rPr>
          <w:bCs/>
          <w:sz w:val="26"/>
        </w:rPr>
        <w:t xml:space="preserve"> норм </w:t>
      </w:r>
      <w:r w:rsidR="00711843" w:rsidRPr="00A107E9">
        <w:rPr>
          <w:bCs/>
          <w:sz w:val="26"/>
        </w:rPr>
        <w:t>по благоустройству территории и содержанию объектов, расположенных на территории МО "Городской округ "Город Нарьян-Мар</w:t>
      </w:r>
      <w:r w:rsidR="00711843" w:rsidRPr="00CD5852">
        <w:rPr>
          <w:bCs/>
          <w:sz w:val="26"/>
        </w:rPr>
        <w:t>"</w:t>
      </w:r>
      <w:r w:rsidR="00711843" w:rsidRPr="00CD5852">
        <w:rPr>
          <w:sz w:val="26"/>
          <w:szCs w:val="26"/>
        </w:rPr>
        <w:t>, утвержденных решением Совета городского округа "</w:t>
      </w:r>
      <w:r>
        <w:rPr>
          <w:sz w:val="26"/>
          <w:szCs w:val="26"/>
        </w:rPr>
        <w:t>Город Нарьян-Мар"                 от 01.06.2015</w:t>
      </w:r>
      <w:r w:rsidR="00711843">
        <w:rPr>
          <w:sz w:val="26"/>
          <w:szCs w:val="26"/>
        </w:rPr>
        <w:t xml:space="preserve"> </w:t>
      </w:r>
      <w:r w:rsidR="00711843" w:rsidRPr="00CD5852">
        <w:rPr>
          <w:sz w:val="26"/>
          <w:szCs w:val="26"/>
        </w:rPr>
        <w:t>№ 109-р</w:t>
      </w:r>
      <w:r>
        <w:rPr>
          <w:sz w:val="26"/>
          <w:szCs w:val="26"/>
        </w:rPr>
        <w:t>;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прекраще</w:t>
      </w:r>
      <w:r>
        <w:rPr>
          <w:rFonts w:ascii="Times New Roman" w:hAnsi="Times New Roman" w:cs="Times New Roman"/>
          <w:sz w:val="26"/>
          <w:szCs w:val="26"/>
        </w:rPr>
        <w:t xml:space="preserve">ния осуществления деятельности </w:t>
      </w:r>
      <w:r w:rsidRPr="000E21D1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озяйствующим субъектом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E21D1">
        <w:rPr>
          <w:rFonts w:ascii="Times New Roman" w:hAnsi="Times New Roman" w:cs="Times New Roman"/>
          <w:sz w:val="26"/>
          <w:szCs w:val="26"/>
        </w:rPr>
        <w:t>по его инициативе;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ликвидации юридического лица, являющегося Х</w:t>
      </w:r>
      <w:r>
        <w:rPr>
          <w:rFonts w:ascii="Times New Roman" w:hAnsi="Times New Roman" w:cs="Times New Roman"/>
          <w:sz w:val="26"/>
          <w:szCs w:val="26"/>
        </w:rPr>
        <w:t>озяйствующим субъектом</w:t>
      </w:r>
      <w:r w:rsidRPr="000E21D1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Федерации;</w:t>
      </w:r>
    </w:p>
    <w:p w:rsidR="00711843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 xml:space="preserve">прекращения деятельности физического лица, являющегося </w:t>
      </w:r>
      <w:r w:rsidRPr="000E21D1">
        <w:rPr>
          <w:rFonts w:ascii="Times New Roman" w:hAnsi="Times New Roman" w:cs="Times New Roman"/>
          <w:sz w:val="26"/>
          <w:szCs w:val="26"/>
        </w:rPr>
        <w:lastRenderedPageBreak/>
        <w:t>Х</w:t>
      </w:r>
      <w:r>
        <w:rPr>
          <w:rFonts w:ascii="Times New Roman" w:hAnsi="Times New Roman" w:cs="Times New Roman"/>
          <w:sz w:val="26"/>
          <w:szCs w:val="26"/>
        </w:rPr>
        <w:t>озяйствующим субъектом,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в качестве индивидуального предпринимателя;</w:t>
      </w:r>
    </w:p>
    <w:p w:rsidR="00711843" w:rsidRDefault="004411CF" w:rsidP="004411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711843">
        <w:rPr>
          <w:rFonts w:eastAsiaTheme="minorHAnsi"/>
          <w:sz w:val="26"/>
          <w:szCs w:val="26"/>
          <w:lang w:eastAsia="en-US"/>
        </w:rPr>
        <w:t>систематических</w:t>
      </w:r>
      <w:r w:rsidR="00711843" w:rsidRPr="003456F8">
        <w:rPr>
          <w:rFonts w:eastAsiaTheme="minorHAnsi"/>
          <w:sz w:val="26"/>
          <w:szCs w:val="26"/>
          <w:lang w:eastAsia="en-US"/>
        </w:rPr>
        <w:t xml:space="preserve"> нарушений </w:t>
      </w:r>
      <w:r w:rsidR="00711843" w:rsidRPr="00C4009C">
        <w:rPr>
          <w:rFonts w:eastAsiaTheme="minorHAnsi"/>
          <w:sz w:val="26"/>
          <w:szCs w:val="26"/>
          <w:lang w:eastAsia="en-US"/>
        </w:rPr>
        <w:t>П</w:t>
      </w:r>
      <w:r w:rsidR="00711843" w:rsidRPr="00C4009C">
        <w:rPr>
          <w:sz w:val="26"/>
          <w:szCs w:val="26"/>
        </w:rPr>
        <w:t>равил торговли, санитарных правил и норм, правил благоустройства, правил противопожарной безопасности, экологических норм и правил, нормы охраны труда в деятельности объекта сезонной торговли (услуги)</w:t>
      </w:r>
      <w:r w:rsidR="00711843" w:rsidRPr="00C4009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</w:t>
      </w:r>
      <w:proofErr w:type="gramStart"/>
      <w:r w:rsidR="00711843" w:rsidRPr="00C4009C">
        <w:rPr>
          <w:rFonts w:eastAsiaTheme="minorHAnsi"/>
          <w:sz w:val="26"/>
          <w:szCs w:val="26"/>
          <w:lang w:eastAsia="en-US"/>
        </w:rPr>
        <w:t>договор</w:t>
      </w:r>
      <w:proofErr w:type="gramEnd"/>
      <w:r w:rsidR="00711843">
        <w:rPr>
          <w:rFonts w:eastAsiaTheme="minorHAnsi"/>
          <w:sz w:val="26"/>
          <w:szCs w:val="26"/>
          <w:lang w:eastAsia="en-US"/>
        </w:rPr>
        <w:t xml:space="preserve"> может быть расторгнут в одностороннем порядке</w:t>
      </w:r>
      <w:r>
        <w:rPr>
          <w:rFonts w:eastAsiaTheme="minorHAnsi"/>
          <w:sz w:val="26"/>
          <w:szCs w:val="26"/>
          <w:lang w:eastAsia="en-US"/>
        </w:rPr>
        <w:t>)</w:t>
      </w:r>
      <w:r w:rsidR="00711843">
        <w:rPr>
          <w:rFonts w:eastAsiaTheme="minorHAnsi"/>
          <w:sz w:val="26"/>
          <w:szCs w:val="26"/>
          <w:lang w:eastAsia="en-US"/>
        </w:rPr>
        <w:t>;</w:t>
      </w:r>
      <w:r w:rsidR="00711843" w:rsidRPr="00607EA1">
        <w:rPr>
          <w:sz w:val="26"/>
          <w:szCs w:val="26"/>
          <w:highlight w:val="yellow"/>
        </w:rPr>
        <w:t xml:space="preserve"> </w:t>
      </w:r>
    </w:p>
    <w:p w:rsidR="00711843" w:rsidRPr="000E21D1" w:rsidRDefault="00711843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411CF">
        <w:rPr>
          <w:rFonts w:ascii="Times New Roman" w:hAnsi="Times New Roman" w:cs="Times New Roman"/>
          <w:sz w:val="26"/>
          <w:szCs w:val="26"/>
        </w:rPr>
        <w:t>)</w:t>
      </w:r>
      <w:r w:rsidR="004411CF">
        <w:rPr>
          <w:rFonts w:ascii="Times New Roman" w:hAnsi="Times New Roman" w:cs="Times New Roman"/>
          <w:sz w:val="26"/>
          <w:szCs w:val="26"/>
        </w:rPr>
        <w:tab/>
      </w:r>
      <w:r w:rsidRPr="000E21D1">
        <w:rPr>
          <w:rFonts w:ascii="Times New Roman" w:hAnsi="Times New Roman" w:cs="Times New Roman"/>
          <w:sz w:val="26"/>
          <w:szCs w:val="26"/>
        </w:rPr>
        <w:t>по решению суда;</w:t>
      </w:r>
    </w:p>
    <w:p w:rsidR="00711843" w:rsidRPr="000E21D1" w:rsidRDefault="004411CF" w:rsidP="004411CF">
      <w:pPr>
        <w:pStyle w:val="af4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ab/>
      </w:r>
      <w:r w:rsidR="00711843">
        <w:rPr>
          <w:rFonts w:ascii="Times New Roman" w:hAnsi="Times New Roman" w:cs="Times New Roman"/>
          <w:sz w:val="26"/>
          <w:szCs w:val="26"/>
        </w:rPr>
        <w:t>по соглашению сторон Д</w:t>
      </w:r>
      <w:r w:rsidR="00711843" w:rsidRPr="000E21D1">
        <w:rPr>
          <w:rFonts w:ascii="Times New Roman" w:hAnsi="Times New Roman" w:cs="Times New Roman"/>
          <w:sz w:val="26"/>
          <w:szCs w:val="26"/>
        </w:rPr>
        <w:t>оговора.</w:t>
      </w:r>
    </w:p>
    <w:p w:rsidR="00711843" w:rsidRPr="000E21D1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4411CF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4411CF">
        <w:rPr>
          <w:rStyle w:val="af3"/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711843" w:rsidRPr="000E21D1" w:rsidRDefault="00711843" w:rsidP="00711843">
      <w:pPr>
        <w:ind w:firstLine="709"/>
        <w:rPr>
          <w:sz w:val="26"/>
          <w:szCs w:val="26"/>
        </w:rPr>
      </w:pP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6.1. Любые сп</w:t>
      </w:r>
      <w:r>
        <w:rPr>
          <w:rFonts w:ascii="Times New Roman" w:hAnsi="Times New Roman" w:cs="Times New Roman"/>
          <w:sz w:val="26"/>
          <w:szCs w:val="26"/>
        </w:rPr>
        <w:t>оры, возникающие из настоящего Д</w:t>
      </w:r>
      <w:r w:rsidRPr="000E21D1">
        <w:rPr>
          <w:rFonts w:ascii="Times New Roman" w:hAnsi="Times New Roman" w:cs="Times New Roman"/>
          <w:sz w:val="26"/>
          <w:szCs w:val="26"/>
        </w:rPr>
        <w:t xml:space="preserve">оговора </w:t>
      </w:r>
      <w:r>
        <w:rPr>
          <w:rFonts w:ascii="Times New Roman" w:hAnsi="Times New Roman" w:cs="Times New Roman"/>
          <w:sz w:val="26"/>
          <w:szCs w:val="26"/>
        </w:rPr>
        <w:t>или в связи с ним, разрешаются С</w:t>
      </w:r>
      <w:r w:rsidRPr="000E21D1">
        <w:rPr>
          <w:rFonts w:ascii="Times New Roman" w:hAnsi="Times New Roman" w:cs="Times New Roman"/>
          <w:sz w:val="26"/>
          <w:szCs w:val="26"/>
        </w:rPr>
        <w:t>торонами путем вед</w:t>
      </w:r>
      <w:r w:rsidR="004411CF">
        <w:rPr>
          <w:rFonts w:ascii="Times New Roman" w:hAnsi="Times New Roman" w:cs="Times New Roman"/>
          <w:sz w:val="26"/>
          <w:szCs w:val="26"/>
        </w:rPr>
        <w:t xml:space="preserve">ения переговоров, а в случае </w:t>
      </w:r>
      <w:proofErr w:type="spellStart"/>
      <w:r w:rsidR="004411CF">
        <w:rPr>
          <w:rFonts w:ascii="Times New Roman" w:hAnsi="Times New Roman" w:cs="Times New Roman"/>
          <w:sz w:val="26"/>
          <w:szCs w:val="26"/>
        </w:rPr>
        <w:t>не</w:t>
      </w:r>
      <w:r w:rsidRPr="000E21D1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Pr="000E21D1">
        <w:rPr>
          <w:rFonts w:ascii="Times New Roman" w:hAnsi="Times New Roman" w:cs="Times New Roman"/>
          <w:sz w:val="26"/>
          <w:szCs w:val="26"/>
        </w:rPr>
        <w:t xml:space="preserve"> согласия передаются на рассмотрение Арбитражного суда Архангельской области </w:t>
      </w:r>
      <w:r w:rsidR="004411C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E21D1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Настоящий Д</w:t>
      </w:r>
      <w:r w:rsidRPr="000E21D1">
        <w:rPr>
          <w:rFonts w:ascii="Times New Roman" w:hAnsi="Times New Roman" w:cs="Times New Roman"/>
          <w:sz w:val="26"/>
          <w:szCs w:val="26"/>
        </w:rPr>
        <w:t>оговор составлен в 2-х экземплярах, имеющих одинаковую юри</w:t>
      </w:r>
      <w:r>
        <w:rPr>
          <w:rFonts w:ascii="Times New Roman" w:hAnsi="Times New Roman" w:cs="Times New Roman"/>
          <w:sz w:val="26"/>
          <w:szCs w:val="26"/>
        </w:rPr>
        <w:t>дическую силу,</w:t>
      </w:r>
      <w:r w:rsidRPr="000E21D1">
        <w:rPr>
          <w:rFonts w:ascii="Times New Roman" w:hAnsi="Times New Roman" w:cs="Times New Roman"/>
          <w:sz w:val="26"/>
          <w:szCs w:val="26"/>
        </w:rPr>
        <w:t xml:space="preserve"> по одн</w:t>
      </w:r>
      <w:r>
        <w:rPr>
          <w:rFonts w:ascii="Times New Roman" w:hAnsi="Times New Roman" w:cs="Times New Roman"/>
          <w:sz w:val="26"/>
          <w:szCs w:val="26"/>
        </w:rPr>
        <w:t xml:space="preserve">ому для каждой из Сторон, один </w:t>
      </w:r>
      <w:r w:rsidRPr="000E21D1">
        <w:rPr>
          <w:rFonts w:ascii="Times New Roman" w:hAnsi="Times New Roman" w:cs="Times New Roman"/>
          <w:sz w:val="26"/>
          <w:szCs w:val="26"/>
        </w:rPr>
        <w:t xml:space="preserve">из которых хранится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58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E21D1">
        <w:rPr>
          <w:rFonts w:ascii="Times New Roman" w:hAnsi="Times New Roman" w:cs="Times New Roman"/>
          <w:sz w:val="26"/>
          <w:szCs w:val="26"/>
        </w:rPr>
        <w:t xml:space="preserve">в Администрации не менее </w:t>
      </w:r>
      <w:r>
        <w:rPr>
          <w:rFonts w:ascii="Times New Roman" w:hAnsi="Times New Roman" w:cs="Times New Roman"/>
          <w:sz w:val="26"/>
          <w:szCs w:val="26"/>
        </w:rPr>
        <w:t>3 лет с момента его подписания С</w:t>
      </w:r>
      <w:r w:rsidRPr="000E21D1">
        <w:rPr>
          <w:rFonts w:ascii="Times New Roman" w:hAnsi="Times New Roman" w:cs="Times New Roman"/>
          <w:sz w:val="26"/>
          <w:szCs w:val="26"/>
        </w:rPr>
        <w:t>торонами.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Приложения к Д</w:t>
      </w:r>
      <w:r w:rsidRPr="000E21D1">
        <w:rPr>
          <w:rFonts w:ascii="Times New Roman" w:hAnsi="Times New Roman" w:cs="Times New Roman"/>
          <w:sz w:val="26"/>
          <w:szCs w:val="26"/>
        </w:rPr>
        <w:t>оговору составляют его неотъемлемую часть.</w:t>
      </w:r>
    </w:p>
    <w:p w:rsidR="00711843" w:rsidRPr="000E21D1" w:rsidRDefault="00711843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0E21D1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топографически</w:t>
      </w:r>
      <w:r w:rsidRPr="004E01FF">
        <w:rPr>
          <w:rFonts w:ascii="Times New Roman" w:hAnsi="Times New Roman" w:cs="Times New Roman"/>
          <w:sz w:val="26"/>
          <w:szCs w:val="26"/>
        </w:rPr>
        <w:t xml:space="preserve"> план размещения Объекта</w:t>
      </w:r>
      <w:r w:rsidRPr="000E21D1">
        <w:rPr>
          <w:rFonts w:ascii="Times New Roman" w:hAnsi="Times New Roman" w:cs="Times New Roman"/>
          <w:sz w:val="26"/>
          <w:szCs w:val="26"/>
        </w:rPr>
        <w:t>.</w:t>
      </w:r>
    </w:p>
    <w:p w:rsidR="00711843" w:rsidRDefault="00711843" w:rsidP="00711843">
      <w:pPr>
        <w:pStyle w:val="af4"/>
        <w:ind w:firstLine="709"/>
        <w:jc w:val="center"/>
        <w:rPr>
          <w:rStyle w:val="af3"/>
          <w:sz w:val="26"/>
          <w:szCs w:val="26"/>
        </w:rPr>
      </w:pPr>
    </w:p>
    <w:p w:rsidR="00711843" w:rsidRPr="008558A1" w:rsidRDefault="00711843" w:rsidP="00711843">
      <w:pPr>
        <w:pStyle w:val="af4"/>
        <w:ind w:firstLine="709"/>
        <w:jc w:val="center"/>
        <w:rPr>
          <w:rStyle w:val="af3"/>
          <w:rFonts w:ascii="Times New Roman" w:hAnsi="Times New Roman" w:cs="Times New Roman"/>
          <w:sz w:val="26"/>
          <w:szCs w:val="26"/>
        </w:rPr>
      </w:pPr>
      <w:r w:rsidRPr="008558A1">
        <w:rPr>
          <w:rStyle w:val="af3"/>
          <w:rFonts w:ascii="Times New Roman" w:hAnsi="Times New Roman" w:cs="Times New Roman"/>
          <w:sz w:val="26"/>
          <w:szCs w:val="26"/>
        </w:rPr>
        <w:t>7. Реквизиты и подписи Сторон</w:t>
      </w:r>
    </w:p>
    <w:p w:rsidR="00711843" w:rsidRPr="00DC4EA5" w:rsidRDefault="00711843" w:rsidP="00711843"/>
    <w:p w:rsidR="00711843" w:rsidRPr="00C503E6" w:rsidRDefault="00711843" w:rsidP="00711843"/>
    <w:p w:rsidR="00711843" w:rsidRPr="000E21D1" w:rsidRDefault="00711843" w:rsidP="00711843">
      <w:pPr>
        <w:widowControl w:val="0"/>
        <w:tabs>
          <w:tab w:val="left" w:pos="709"/>
        </w:tabs>
        <w:ind w:firstLine="709"/>
        <w:rPr>
          <w:sz w:val="26"/>
          <w:szCs w:val="26"/>
        </w:rPr>
      </w:pPr>
      <w:r w:rsidRPr="000E21D1">
        <w:rPr>
          <w:sz w:val="26"/>
          <w:szCs w:val="26"/>
        </w:rPr>
        <w:t xml:space="preserve">ХОЗЯЙСТВУЮЩИЙ СУБЪЕКТ          </w:t>
      </w:r>
      <w:r w:rsidRPr="000E21D1">
        <w:rPr>
          <w:sz w:val="26"/>
          <w:szCs w:val="26"/>
        </w:rPr>
        <w:tab/>
        <w:t xml:space="preserve">                  </w:t>
      </w:r>
      <w:r>
        <w:rPr>
          <w:sz w:val="26"/>
          <w:szCs w:val="26"/>
        </w:rPr>
        <w:t xml:space="preserve">    </w:t>
      </w:r>
      <w:r w:rsidRPr="000E21D1">
        <w:rPr>
          <w:sz w:val="26"/>
          <w:szCs w:val="26"/>
        </w:rPr>
        <w:t>АДМИНИСТРАЦИЯ</w:t>
      </w:r>
    </w:p>
    <w:p w:rsidR="00711843" w:rsidRPr="000E21D1" w:rsidRDefault="00EC1E4D" w:rsidP="00711843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711843" w:rsidRPr="000E21D1">
        <w:rPr>
          <w:rFonts w:ascii="Times New Roman" w:hAnsi="Times New Roman" w:cs="Times New Roman"/>
          <w:sz w:val="26"/>
          <w:szCs w:val="26"/>
        </w:rPr>
        <w:t xml:space="preserve">                                              _________________________</w:t>
      </w:r>
    </w:p>
    <w:p w:rsidR="00711843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   (расшифровка подписи)                                 </w:t>
      </w:r>
      <w:r w:rsidR="00EC1E4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(подпись)  (расшифровка подписи)</w:t>
      </w:r>
    </w:p>
    <w:p w:rsidR="00711843" w:rsidRPr="004434AD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434A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м.п.</w:t>
      </w:r>
      <w:r w:rsidRPr="004434A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м.п.</w:t>
      </w:r>
    </w:p>
    <w:p w:rsidR="00711843" w:rsidRPr="004434AD" w:rsidRDefault="00711843" w:rsidP="00711843">
      <w:pPr>
        <w:pStyle w:val="af4"/>
        <w:ind w:firstLine="709"/>
        <w:rPr>
          <w:rFonts w:ascii="Times New Roman" w:hAnsi="Times New Roman" w:cs="Times New Roman"/>
          <w:sz w:val="18"/>
          <w:szCs w:val="18"/>
        </w:rPr>
      </w:pPr>
      <w:r w:rsidRPr="004434AD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8558A1" w:rsidRDefault="008558A1" w:rsidP="00711843">
      <w:pPr>
        <w:ind w:firstLine="709"/>
        <w:jc w:val="right"/>
      </w:pPr>
    </w:p>
    <w:p w:rsidR="00EC1E4D" w:rsidRDefault="00EC1E4D" w:rsidP="00711843">
      <w:pPr>
        <w:ind w:firstLine="709"/>
        <w:jc w:val="right"/>
      </w:pPr>
    </w:p>
    <w:p w:rsidR="00EC1E4D" w:rsidRDefault="00EC1E4D" w:rsidP="00711843">
      <w:pPr>
        <w:ind w:firstLine="709"/>
        <w:jc w:val="right"/>
      </w:pPr>
    </w:p>
    <w:p w:rsidR="00711843" w:rsidRDefault="00711843" w:rsidP="00711843">
      <w:pPr>
        <w:ind w:firstLine="709"/>
        <w:jc w:val="right"/>
      </w:pPr>
    </w:p>
    <w:p w:rsidR="008558A1" w:rsidRDefault="008558A1" w:rsidP="00711843">
      <w:pPr>
        <w:ind w:firstLine="709"/>
        <w:jc w:val="right"/>
        <w:sectPr w:rsidR="008558A1" w:rsidSect="00711843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11843" w:rsidRPr="00EC1E4D" w:rsidRDefault="00711843" w:rsidP="00711843">
      <w:pPr>
        <w:ind w:firstLine="709"/>
        <w:jc w:val="right"/>
        <w:rPr>
          <w:sz w:val="26"/>
          <w:szCs w:val="26"/>
        </w:rPr>
      </w:pPr>
      <w:r w:rsidRPr="00EC1E4D">
        <w:rPr>
          <w:sz w:val="26"/>
          <w:szCs w:val="26"/>
        </w:rPr>
        <w:lastRenderedPageBreak/>
        <w:t>Приложение 2</w:t>
      </w:r>
    </w:p>
    <w:p w:rsidR="008558A1" w:rsidRDefault="008558A1" w:rsidP="00711843">
      <w:pPr>
        <w:ind w:firstLine="709"/>
        <w:jc w:val="right"/>
      </w:pP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УТВЕРЖДЕН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МО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"Городской округ "Город Нарьян-Мар"</w:t>
      </w:r>
    </w:p>
    <w:p w:rsidR="00711843" w:rsidRPr="000E21D1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E21D1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58A1">
        <w:rPr>
          <w:rFonts w:ascii="Times New Roman" w:hAnsi="Times New Roman" w:cs="Times New Roman"/>
          <w:b w:val="0"/>
          <w:sz w:val="26"/>
          <w:szCs w:val="26"/>
        </w:rPr>
        <w:t>08.07.2015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E21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8558A1">
        <w:rPr>
          <w:rFonts w:ascii="Times New Roman" w:hAnsi="Times New Roman" w:cs="Times New Roman"/>
          <w:b w:val="0"/>
          <w:sz w:val="26"/>
          <w:szCs w:val="26"/>
        </w:rPr>
        <w:t xml:space="preserve"> 793</w:t>
      </w:r>
    </w:p>
    <w:p w:rsidR="00711843" w:rsidRDefault="00711843" w:rsidP="0071184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Перечень мест размещения объектов сезонной торговли (услуг)</w:t>
      </w:r>
    </w:p>
    <w:p w:rsidR="00711843" w:rsidRPr="000E21D1" w:rsidRDefault="00711843" w:rsidP="0071184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1843" w:rsidRDefault="00711843" w:rsidP="00711843">
      <w:pPr>
        <w:ind w:firstLine="709"/>
      </w:pPr>
    </w:p>
    <w:tbl>
      <w:tblPr>
        <w:tblStyle w:val="af7"/>
        <w:tblW w:w="0" w:type="auto"/>
        <w:tblLook w:val="04A0"/>
      </w:tblPr>
      <w:tblGrid>
        <w:gridCol w:w="4839"/>
        <w:gridCol w:w="4873"/>
      </w:tblGrid>
      <w:tr w:rsidR="00711843" w:rsidTr="007F7DA6">
        <w:tc>
          <w:tcPr>
            <w:tcW w:w="5139" w:type="dxa"/>
          </w:tcPr>
          <w:p w:rsidR="00711843" w:rsidRDefault="00711843" w:rsidP="007F7DA6">
            <w:pPr>
              <w:jc w:val="center"/>
            </w:pPr>
            <w:r w:rsidRPr="00DC4EA5">
              <w:t xml:space="preserve">Места размещения объектов </w:t>
            </w:r>
            <w:proofErr w:type="gramStart"/>
            <w:r w:rsidRPr="00DC4EA5">
              <w:t>сезонной</w:t>
            </w:r>
            <w:proofErr w:type="gramEnd"/>
            <w:r w:rsidRPr="00DC4EA5">
              <w:t xml:space="preserve"> </w:t>
            </w:r>
          </w:p>
          <w:p w:rsidR="00711843" w:rsidRPr="00DC4EA5" w:rsidRDefault="00711843" w:rsidP="007F7DA6">
            <w:pPr>
              <w:jc w:val="center"/>
            </w:pPr>
            <w:r w:rsidRPr="00DC4EA5">
              <w:t>торговли (услуг)</w:t>
            </w:r>
          </w:p>
        </w:tc>
        <w:tc>
          <w:tcPr>
            <w:tcW w:w="5140" w:type="dxa"/>
          </w:tcPr>
          <w:p w:rsidR="00711843" w:rsidRPr="00DC4EA5" w:rsidRDefault="00711843" w:rsidP="007F7DA6">
            <w:pPr>
              <w:jc w:val="center"/>
            </w:pPr>
            <w:r>
              <w:t>О</w:t>
            </w:r>
            <w:r w:rsidRPr="00DC4EA5">
              <w:t>бъект сезонной</w:t>
            </w:r>
            <w:r>
              <w:t xml:space="preserve"> </w:t>
            </w:r>
            <w:r w:rsidRPr="00DC4EA5">
              <w:t>торговли (услуг)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E47FC">
              <w:rPr>
                <w:rFonts w:ascii="Times New Roman" w:hAnsi="Times New Roman" w:cs="Times New Roman"/>
                <w:sz w:val="22"/>
                <w:szCs w:val="22"/>
              </w:rPr>
              <w:t>ешеходная часть улицы Смидовича</w:t>
            </w:r>
          </w:p>
        </w:tc>
        <w:tc>
          <w:tcPr>
            <w:tcW w:w="5140" w:type="dxa"/>
          </w:tcPr>
          <w:p w:rsidR="00711843" w:rsidRPr="00D20A5B" w:rsidRDefault="00711843" w:rsidP="007F7DA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20A5B">
              <w:t>Палатки, прилавки, холодильные витрины, лотки, торговые автоматы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r>
              <w:t>П</w:t>
            </w:r>
            <w:r w:rsidRPr="003E47FC">
              <w:t>лощадь им. В.И.Ленина</w:t>
            </w:r>
          </w:p>
        </w:tc>
        <w:tc>
          <w:tcPr>
            <w:tcW w:w="5140" w:type="dxa"/>
          </w:tcPr>
          <w:p w:rsidR="00711843" w:rsidRPr="00862163" w:rsidRDefault="00711843" w:rsidP="007F7DA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20A5B">
              <w:t>Палатки, прилавки, холодильные витрины, лотки, торговые автоматы,</w:t>
            </w:r>
            <w:r w:rsidRPr="00D20A5B">
              <w:rPr>
                <w:rFonts w:eastAsiaTheme="minorHAnsi"/>
                <w:bCs/>
                <w:lang w:eastAsia="en-US"/>
              </w:rPr>
              <w:t xml:space="preserve"> д</w:t>
            </w:r>
            <w:r w:rsidRPr="00D20A5B">
              <w:t xml:space="preserve">етские развлекательные аттракционы </w:t>
            </w:r>
          </w:p>
        </w:tc>
      </w:tr>
      <w:tr w:rsidR="00711843" w:rsidTr="007F7DA6">
        <w:tc>
          <w:tcPr>
            <w:tcW w:w="5139" w:type="dxa"/>
          </w:tcPr>
          <w:p w:rsidR="00711843" w:rsidRPr="003E47FC" w:rsidRDefault="00711843" w:rsidP="007F7DA6">
            <w:r>
              <w:t>П</w:t>
            </w:r>
            <w:r w:rsidRPr="003E47FC">
              <w:t xml:space="preserve">лощадь </w:t>
            </w:r>
            <w:proofErr w:type="spellStart"/>
            <w:r w:rsidRPr="003E47FC">
              <w:t>Мара</w:t>
            </w:r>
            <w:r>
              <w:t>д</w:t>
            </w:r>
            <w:proofErr w:type="spellEnd"/>
            <w:r w:rsidRPr="003E47FC">
              <w:t xml:space="preserve"> сей</w:t>
            </w:r>
          </w:p>
        </w:tc>
        <w:tc>
          <w:tcPr>
            <w:tcW w:w="5140" w:type="dxa"/>
          </w:tcPr>
          <w:p w:rsidR="00711843" w:rsidRPr="00D20A5B" w:rsidRDefault="00711843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</w:t>
            </w:r>
            <w:r w:rsidRPr="00D20A5B">
              <w:rPr>
                <w:rFonts w:ascii="Times New Roman" w:hAnsi="Times New Roman" w:cs="Times New Roman"/>
                <w:sz w:val="22"/>
                <w:szCs w:val="22"/>
              </w:rPr>
              <w:t>етские развлекательные аттракционы</w:t>
            </w:r>
          </w:p>
        </w:tc>
      </w:tr>
      <w:tr w:rsidR="00514E18" w:rsidTr="007F7DA6">
        <w:tc>
          <w:tcPr>
            <w:tcW w:w="5139" w:type="dxa"/>
          </w:tcPr>
          <w:p w:rsidR="00514E18" w:rsidRDefault="00514E18" w:rsidP="007F7DA6">
            <w:r>
              <w:t>Ул. Авиаторов, район дома № 22</w:t>
            </w:r>
          </w:p>
        </w:tc>
        <w:tc>
          <w:tcPr>
            <w:tcW w:w="5140" w:type="dxa"/>
          </w:tcPr>
          <w:p w:rsidR="00514E18" w:rsidRDefault="00514E18" w:rsidP="007F7DA6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14E1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Палатки, прилавки, холодильные витрины, лотки, торговые автоматы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7F7DA6">
            <w:r>
              <w:t xml:space="preserve">У морского речного вокзала (2 места) </w:t>
            </w:r>
          </w:p>
          <w:p w:rsidR="00711843" w:rsidRDefault="00711843" w:rsidP="007F7DA6"/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летнее кафе</w:t>
            </w:r>
            <w:r w:rsidRPr="000430A9">
              <w:t>)</w:t>
            </w:r>
            <w:r w:rsidRPr="000430A9">
              <w:rPr>
                <w:b/>
              </w:rPr>
              <w:t xml:space="preserve"> 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8558A1">
            <w:r>
              <w:t xml:space="preserve">На участке въезда в Старый </w:t>
            </w:r>
            <w:r w:rsidR="008558A1">
              <w:t>а</w:t>
            </w:r>
            <w:r>
              <w:t>эропорт</w:t>
            </w:r>
          </w:p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</w:t>
            </w:r>
            <w:r w:rsidRPr="000430A9">
              <w:t>е кафе)</w:t>
            </w:r>
            <w:r w:rsidRPr="000430A9">
              <w:rPr>
                <w:b/>
              </w:rPr>
              <w:t xml:space="preserve"> </w:t>
            </w:r>
          </w:p>
        </w:tc>
      </w:tr>
      <w:tr w:rsidR="00711843" w:rsidTr="007F7DA6">
        <w:tc>
          <w:tcPr>
            <w:tcW w:w="5139" w:type="dxa"/>
          </w:tcPr>
          <w:p w:rsidR="00711843" w:rsidRDefault="00711843" w:rsidP="007F7DA6">
            <w:r>
              <w:t>Ул. Авиаторов</w:t>
            </w:r>
            <w:r w:rsidR="008558A1">
              <w:t>,</w:t>
            </w:r>
            <w:r>
              <w:t xml:space="preserve"> 19</w:t>
            </w:r>
          </w:p>
        </w:tc>
        <w:tc>
          <w:tcPr>
            <w:tcW w:w="5140" w:type="dxa"/>
          </w:tcPr>
          <w:p w:rsidR="00711843" w:rsidRDefault="00711843" w:rsidP="007F7DA6">
            <w:pPr>
              <w:jc w:val="both"/>
            </w:pPr>
            <w:r>
              <w:t>Летнее предприятие</w:t>
            </w:r>
            <w:r w:rsidRPr="000430A9">
              <w:t xml:space="preserve"> быстрого обслуживания (</w:t>
            </w:r>
            <w:r>
              <w:t>летнее кафе</w:t>
            </w:r>
            <w:r w:rsidRPr="000430A9">
              <w:t>)</w:t>
            </w:r>
            <w:r w:rsidRPr="000430A9">
              <w:rPr>
                <w:b/>
              </w:rPr>
              <w:t xml:space="preserve"> </w:t>
            </w:r>
          </w:p>
        </w:tc>
      </w:tr>
    </w:tbl>
    <w:p w:rsidR="00711843" w:rsidRDefault="00711843" w:rsidP="00711843">
      <w:pPr>
        <w:ind w:firstLine="709"/>
      </w:pPr>
    </w:p>
    <w:p w:rsidR="004D62D0" w:rsidRDefault="004D62D0" w:rsidP="00DC4BC8"/>
    <w:p w:rsidR="00711843" w:rsidRDefault="00711843" w:rsidP="00DC4BC8"/>
    <w:sectPr w:rsidR="00711843" w:rsidSect="00711843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A6" w:rsidRDefault="007F7DA6" w:rsidP="00693317">
      <w:r>
        <w:separator/>
      </w:r>
    </w:p>
  </w:endnote>
  <w:endnote w:type="continuationSeparator" w:id="0">
    <w:p w:rsidR="007F7DA6" w:rsidRDefault="007F7DA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A6" w:rsidRDefault="007F7DA6" w:rsidP="00693317">
      <w:r>
        <w:separator/>
      </w:r>
    </w:p>
  </w:footnote>
  <w:footnote w:type="continuationSeparator" w:id="0">
    <w:p w:rsidR="007F7DA6" w:rsidRDefault="007F7DA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7F7DA6" w:rsidRDefault="00E066D9">
        <w:pPr>
          <w:pStyle w:val="a7"/>
          <w:jc w:val="center"/>
        </w:pPr>
        <w:fldSimple w:instr=" PAGE   \* MERGEFORMAT ">
          <w:r w:rsidR="00421DBC">
            <w:rPr>
              <w:noProof/>
            </w:rPr>
            <w:t>9</w:t>
          </w:r>
        </w:fldSimple>
      </w:p>
    </w:sdtContent>
  </w:sdt>
  <w:p w:rsidR="007F7DA6" w:rsidRDefault="007F7D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101"/>
    <w:multiLevelType w:val="hybridMultilevel"/>
    <w:tmpl w:val="714E5712"/>
    <w:lvl w:ilvl="0" w:tplc="94A4D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96BF0"/>
    <w:multiLevelType w:val="multilevel"/>
    <w:tmpl w:val="17440FBC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8F1E59"/>
    <w:multiLevelType w:val="hybridMultilevel"/>
    <w:tmpl w:val="EF808CEE"/>
    <w:lvl w:ilvl="0" w:tplc="390024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1B093E"/>
    <w:multiLevelType w:val="hybridMultilevel"/>
    <w:tmpl w:val="F590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F8D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AB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DB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1CF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18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1C78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12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843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DA6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8A1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8BB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D9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1E4D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1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11843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rsid w:val="007118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Гипертекстовая ссылка"/>
    <w:basedOn w:val="af3"/>
    <w:rsid w:val="00711843"/>
    <w:rPr>
      <w:color w:val="008000"/>
    </w:rPr>
  </w:style>
  <w:style w:type="character" w:customStyle="1" w:styleId="af6">
    <w:name w:val="Продолжение ссылки"/>
    <w:basedOn w:val="af5"/>
    <w:rsid w:val="00711843"/>
  </w:style>
  <w:style w:type="table" w:styleId="af7">
    <w:name w:val="Table Grid"/>
    <w:basedOn w:val="a1"/>
    <w:uiPriority w:val="59"/>
    <w:rsid w:val="0071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49634DFEF6B3A87830875E01CF3C92A45D9F35C19B3A5DE164A68BD47A4DB690A4498650C6760Cy33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F9B3DB5877ACF6257F4DCBC0249CEB9E54B2EE95218A49538C63E6S2r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B6466464D10BC8D8DD76E42AB3E0948636A0A8D9261497599490F65UCa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A1E1E-9754-4925-9E74-ECF35221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Ekonom3</cp:lastModifiedBy>
  <cp:revision>2</cp:revision>
  <cp:lastPrinted>2015-07-10T14:05:00Z</cp:lastPrinted>
  <dcterms:created xsi:type="dcterms:W3CDTF">2015-08-12T09:09:00Z</dcterms:created>
  <dcterms:modified xsi:type="dcterms:W3CDTF">2015-08-12T09:09:00Z</dcterms:modified>
</cp:coreProperties>
</file>