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A72133">
      <w:pPr>
        <w:tabs>
          <w:tab w:val="left" w:pos="4962"/>
        </w:tabs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390"/>
        <w:gridCol w:w="887"/>
      </w:tblGrid>
      <w:tr w:rsidR="00173F6A" w:rsidTr="00173F6A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F97927" w:rsidP="004C6819">
            <w:pPr>
              <w:ind w:left="-108" w:right="-108"/>
              <w:jc w:val="center"/>
            </w:pPr>
            <w:bookmarkStart w:id="0" w:name="ТекстовоеПоле7"/>
            <w:r>
              <w:t>14.06.2019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F97927" w:rsidP="00781265">
            <w:pPr>
              <w:ind w:left="-38" w:firstLine="38"/>
              <w:jc w:val="center"/>
            </w:pPr>
            <w:r>
              <w:t>568</w:t>
            </w:r>
          </w:p>
        </w:tc>
      </w:tr>
    </w:tbl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9E55F5" w:rsidRPr="006D2181" w:rsidRDefault="009E55F5" w:rsidP="009E55F5">
      <w:pPr>
        <w:autoSpaceDE w:val="0"/>
        <w:autoSpaceDN w:val="0"/>
        <w:adjustRightInd w:val="0"/>
        <w:ind w:right="4535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</w:t>
      </w:r>
      <w:r w:rsidRPr="00443EF8">
        <w:rPr>
          <w:sz w:val="26"/>
          <w:szCs w:val="26"/>
        </w:rPr>
        <w:t xml:space="preserve"> </w:t>
      </w:r>
      <w:r w:rsidRPr="00435CAB">
        <w:rPr>
          <w:rStyle w:val="bx-messenger-message"/>
          <w:sz w:val="26"/>
          <w:szCs w:val="26"/>
        </w:rPr>
        <w:t xml:space="preserve">Порядок </w:t>
      </w:r>
      <w:r w:rsidRPr="00435CAB">
        <w:rPr>
          <w:sz w:val="26"/>
          <w:szCs w:val="26"/>
        </w:rPr>
        <w:t xml:space="preserve">предоставления выплаты председателям территориальных общественных самоуправлений в </w:t>
      </w:r>
      <w:r w:rsidR="00A167F7">
        <w:rPr>
          <w:rStyle w:val="bx-messenger-message"/>
          <w:sz w:val="26"/>
          <w:szCs w:val="26"/>
        </w:rPr>
        <w:t>муниципальном образовании</w:t>
      </w:r>
      <w:r w:rsidRPr="00435CAB">
        <w:rPr>
          <w:rStyle w:val="bx-messenger-message"/>
          <w:sz w:val="26"/>
          <w:szCs w:val="26"/>
        </w:rPr>
        <w:t xml:space="preserve"> "Городской округ "Город Нарьян-Мар"</w:t>
      </w:r>
    </w:p>
    <w:p w:rsidR="009E55F5" w:rsidRDefault="009E55F5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9E55F5" w:rsidRPr="006D2181" w:rsidRDefault="009E55F5" w:rsidP="009E55F5">
      <w:pPr>
        <w:autoSpaceDE w:val="0"/>
        <w:autoSpaceDN w:val="0"/>
        <w:adjustRightInd w:val="0"/>
        <w:jc w:val="both"/>
        <w:rPr>
          <w:sz w:val="26"/>
        </w:rPr>
      </w:pPr>
      <w:r w:rsidRPr="006D2181">
        <w:rPr>
          <w:sz w:val="26"/>
        </w:rPr>
        <w:t>В</w:t>
      </w:r>
      <w:r>
        <w:rPr>
          <w:sz w:val="26"/>
        </w:rPr>
        <w:t xml:space="preserve"> </w:t>
      </w:r>
      <w:r w:rsidRPr="006D2181">
        <w:rPr>
          <w:sz w:val="26"/>
        </w:rPr>
        <w:t>соответствии с Федеральным законом от 06.10.2003 № 131-ФЗ "Об общих принципах организации местного самоуправления в Российской Федерации</w:t>
      </w:r>
      <w:r>
        <w:rPr>
          <w:sz w:val="26"/>
        </w:rPr>
        <w:t xml:space="preserve"> </w:t>
      </w:r>
      <w:r w:rsidRPr="006D2181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9E55F5" w:rsidRDefault="009E55F5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9E55F5" w:rsidRPr="006D2181" w:rsidRDefault="009E55F5" w:rsidP="009E55F5">
      <w:pPr>
        <w:jc w:val="center"/>
        <w:rPr>
          <w:b/>
          <w:bCs/>
          <w:sz w:val="26"/>
          <w:szCs w:val="26"/>
        </w:rPr>
      </w:pPr>
      <w:proofErr w:type="gramStart"/>
      <w:r w:rsidRPr="006D2181">
        <w:rPr>
          <w:b/>
          <w:bCs/>
          <w:sz w:val="26"/>
          <w:szCs w:val="26"/>
        </w:rPr>
        <w:t>П</w:t>
      </w:r>
      <w:proofErr w:type="gramEnd"/>
      <w:r w:rsidRPr="006D2181">
        <w:rPr>
          <w:b/>
          <w:bCs/>
          <w:sz w:val="26"/>
          <w:szCs w:val="26"/>
        </w:rPr>
        <w:t xml:space="preserve"> О С Т А Н О В Л Я Е Т:</w:t>
      </w:r>
    </w:p>
    <w:p w:rsidR="009E55F5" w:rsidRDefault="009E55F5" w:rsidP="009E55F5">
      <w:pPr>
        <w:pStyle w:val="aff0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E55F5" w:rsidRPr="00A167F7" w:rsidRDefault="009E55F5" w:rsidP="009E55F5">
      <w:pPr>
        <w:pStyle w:val="aff0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A167F7">
        <w:rPr>
          <w:rFonts w:ascii="Times New Roman" w:hAnsi="Times New Roman"/>
          <w:sz w:val="26"/>
          <w:szCs w:val="26"/>
        </w:rPr>
        <w:t>1.</w:t>
      </w:r>
      <w:r w:rsidRPr="00A167F7">
        <w:rPr>
          <w:rFonts w:ascii="Times New Roman" w:hAnsi="Times New Roman"/>
          <w:sz w:val="26"/>
          <w:szCs w:val="26"/>
        </w:rPr>
        <w:tab/>
        <w:t xml:space="preserve">Внести в Порядок предоставления выплаты председателям территориальных общественных самоуправлений в </w:t>
      </w:r>
      <w:r w:rsidRPr="00A167F7">
        <w:rPr>
          <w:rStyle w:val="bx-messenger-message"/>
          <w:rFonts w:ascii="Times New Roman" w:hAnsi="Times New Roman"/>
          <w:sz w:val="26"/>
          <w:szCs w:val="26"/>
        </w:rPr>
        <w:t>МО "Городской округ "Город Нарьян-Мар", утвержденный</w:t>
      </w:r>
      <w:r w:rsidRPr="00A167F7">
        <w:rPr>
          <w:rFonts w:ascii="Times New Roman" w:hAnsi="Times New Roman"/>
          <w:sz w:val="26"/>
          <w:szCs w:val="26"/>
        </w:rPr>
        <w:t xml:space="preserve"> постановлением Администрации </w:t>
      </w:r>
      <w:r w:rsidR="00A167F7" w:rsidRPr="00A167F7">
        <w:rPr>
          <w:rStyle w:val="bx-messenger-message"/>
          <w:rFonts w:ascii="Times New Roman" w:hAnsi="Times New Roman"/>
          <w:sz w:val="26"/>
          <w:szCs w:val="26"/>
        </w:rPr>
        <w:t>муниципально</w:t>
      </w:r>
      <w:r w:rsidR="00A167F7">
        <w:rPr>
          <w:rStyle w:val="bx-messenger-message"/>
          <w:rFonts w:ascii="Times New Roman" w:hAnsi="Times New Roman"/>
          <w:sz w:val="26"/>
          <w:szCs w:val="26"/>
        </w:rPr>
        <w:t>го</w:t>
      </w:r>
      <w:r w:rsidR="00A167F7" w:rsidRPr="00A167F7">
        <w:rPr>
          <w:rStyle w:val="bx-messenger-message"/>
          <w:rFonts w:ascii="Times New Roman" w:hAnsi="Times New Roman"/>
          <w:sz w:val="26"/>
          <w:szCs w:val="26"/>
        </w:rPr>
        <w:t xml:space="preserve"> образовани</w:t>
      </w:r>
      <w:r w:rsidR="00A167F7">
        <w:rPr>
          <w:rStyle w:val="bx-messenger-message"/>
          <w:rFonts w:ascii="Times New Roman" w:hAnsi="Times New Roman"/>
          <w:sz w:val="26"/>
          <w:szCs w:val="26"/>
        </w:rPr>
        <w:t>я</w:t>
      </w:r>
      <w:r w:rsidR="00A167F7" w:rsidRPr="00A167F7">
        <w:rPr>
          <w:rFonts w:ascii="Times New Roman" w:hAnsi="Times New Roman"/>
          <w:sz w:val="26"/>
          <w:szCs w:val="26"/>
        </w:rPr>
        <w:t xml:space="preserve"> </w:t>
      </w:r>
      <w:r w:rsidRPr="00A167F7">
        <w:rPr>
          <w:rFonts w:ascii="Times New Roman" w:hAnsi="Times New Roman"/>
          <w:sz w:val="26"/>
          <w:szCs w:val="26"/>
        </w:rPr>
        <w:t>"Городской округ "Город Нарьян-Мар" от 24.12.2018 № 1108 (далее – Порядок), следующие изменения:</w:t>
      </w:r>
    </w:p>
    <w:p w:rsidR="009E55F5" w:rsidRDefault="009E55F5" w:rsidP="009E55F5">
      <w:pPr>
        <w:pStyle w:val="aff0"/>
        <w:ind w:firstLine="709"/>
        <w:jc w:val="both"/>
        <w:rPr>
          <w:rFonts w:ascii="Times New Roman" w:hAnsi="Times New Roman"/>
          <w:sz w:val="26"/>
          <w:szCs w:val="26"/>
        </w:rPr>
      </w:pPr>
      <w:r w:rsidRPr="00BE3291">
        <w:rPr>
          <w:rFonts w:ascii="Times New Roman" w:hAnsi="Times New Roman"/>
          <w:sz w:val="26"/>
          <w:szCs w:val="26"/>
        </w:rPr>
        <w:t>1.1.</w:t>
      </w:r>
      <w:r w:rsidRPr="00BE329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Пункт 2.10. Порядка изложить в следующей редакции:</w:t>
      </w:r>
    </w:p>
    <w:p w:rsidR="009E55F5" w:rsidRDefault="009E55F5" w:rsidP="009E55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"Комиссией принимается решение о выплате председателю ТОС, размер которой определяется с учетом присвоенной категории:</w:t>
      </w:r>
    </w:p>
    <w:p w:rsidR="009E55F5" w:rsidRDefault="009E55F5" w:rsidP="009E55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I категория - 40 000,0 (сорок тысяч рублей);</w:t>
      </w:r>
    </w:p>
    <w:p w:rsidR="009E55F5" w:rsidRDefault="009E55F5" w:rsidP="009E55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II категория - 30 000,0 (тридцать тысяч рублей);</w:t>
      </w:r>
    </w:p>
    <w:p w:rsidR="009E55F5" w:rsidRDefault="009E55F5" w:rsidP="009E55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III категория - 20 000,0 (двадцать тысяч рублей);</w:t>
      </w:r>
    </w:p>
    <w:p w:rsidR="009E55F5" w:rsidRPr="009E55F5" w:rsidRDefault="009E55F5" w:rsidP="009E55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IV категория - 10 000 (десять тысяч рублей).</w:t>
      </w:r>
    </w:p>
    <w:p w:rsidR="009E55F5" w:rsidRDefault="009E55F5" w:rsidP="009E55F5">
      <w:pPr>
        <w:pStyle w:val="aff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BE3291">
        <w:rPr>
          <w:rFonts w:ascii="Times New Roman" w:hAnsi="Times New Roman"/>
          <w:sz w:val="26"/>
          <w:szCs w:val="26"/>
        </w:rPr>
        <w:t>1.2.</w:t>
      </w:r>
      <w:r w:rsidRPr="00BE329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Абзац четвертый пункта 3.1. Порядка исключить;</w:t>
      </w:r>
    </w:p>
    <w:p w:rsidR="009E55F5" w:rsidRDefault="009E55F5" w:rsidP="009E55F5">
      <w:pPr>
        <w:pStyle w:val="aff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Пункт 4.1. Порядка изложить в следующей редакции:</w:t>
      </w:r>
    </w:p>
    <w:p w:rsidR="009E55F5" w:rsidRDefault="009E55F5" w:rsidP="009E55F5">
      <w:pPr>
        <w:pStyle w:val="aff0"/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"</w:t>
      </w:r>
      <w:r w:rsidRPr="00435CAB">
        <w:rPr>
          <w:rFonts w:ascii="Times New Roman" w:hAnsi="Times New Roman"/>
          <w:sz w:val="26"/>
          <w:szCs w:val="26"/>
        </w:rPr>
        <w:t xml:space="preserve">Председатель ТОС обязан уведомить Администрацию </w:t>
      </w:r>
      <w:r w:rsidR="00A167F7" w:rsidRPr="00A167F7">
        <w:rPr>
          <w:rStyle w:val="bx-messenger-message"/>
          <w:rFonts w:ascii="Times New Roman" w:hAnsi="Times New Roman"/>
          <w:sz w:val="26"/>
          <w:szCs w:val="26"/>
        </w:rPr>
        <w:t>муниципально</w:t>
      </w:r>
      <w:r w:rsidR="00A167F7">
        <w:rPr>
          <w:rStyle w:val="bx-messenger-message"/>
          <w:rFonts w:ascii="Times New Roman" w:hAnsi="Times New Roman"/>
          <w:sz w:val="26"/>
          <w:szCs w:val="26"/>
        </w:rPr>
        <w:t>го</w:t>
      </w:r>
      <w:r w:rsidR="00A167F7" w:rsidRPr="00A167F7">
        <w:rPr>
          <w:rStyle w:val="bx-messenger-message"/>
          <w:rFonts w:ascii="Times New Roman" w:hAnsi="Times New Roman"/>
          <w:sz w:val="26"/>
          <w:szCs w:val="26"/>
        </w:rPr>
        <w:t xml:space="preserve"> образовани</w:t>
      </w:r>
      <w:r w:rsidR="00A167F7">
        <w:rPr>
          <w:rStyle w:val="bx-messenger-message"/>
          <w:rFonts w:ascii="Times New Roman" w:hAnsi="Times New Roman"/>
          <w:sz w:val="26"/>
          <w:szCs w:val="26"/>
        </w:rPr>
        <w:t>я</w:t>
      </w:r>
      <w:r w:rsidR="00A167F7" w:rsidRPr="00435CAB">
        <w:rPr>
          <w:rFonts w:ascii="Times New Roman" w:hAnsi="Times New Roman"/>
          <w:sz w:val="26"/>
          <w:szCs w:val="26"/>
        </w:rPr>
        <w:t xml:space="preserve"> </w:t>
      </w:r>
      <w:r w:rsidRPr="00435CAB">
        <w:rPr>
          <w:rFonts w:ascii="Times New Roman" w:hAnsi="Times New Roman"/>
          <w:sz w:val="26"/>
          <w:szCs w:val="26"/>
        </w:rPr>
        <w:t>"Городской округ "Город Нарьян-Мар" в течение 3 (трех) рабочих дней о наличии оснований, указанных</w:t>
      </w:r>
      <w:r w:rsidR="00A167F7">
        <w:rPr>
          <w:rFonts w:ascii="Times New Roman" w:hAnsi="Times New Roman"/>
          <w:sz w:val="26"/>
          <w:szCs w:val="26"/>
        </w:rPr>
        <w:t xml:space="preserve"> </w:t>
      </w:r>
      <w:r w:rsidRPr="00435CAB">
        <w:rPr>
          <w:rFonts w:ascii="Times New Roman" w:hAnsi="Times New Roman"/>
          <w:sz w:val="26"/>
          <w:szCs w:val="26"/>
        </w:rPr>
        <w:t xml:space="preserve">в п. </w:t>
      </w:r>
      <w:r>
        <w:rPr>
          <w:rFonts w:ascii="Times New Roman" w:hAnsi="Times New Roman"/>
          <w:sz w:val="26"/>
          <w:szCs w:val="26"/>
        </w:rPr>
        <w:t>3.1</w:t>
      </w:r>
      <w:r w:rsidRPr="00435CAB">
        <w:rPr>
          <w:rFonts w:ascii="Times New Roman" w:hAnsi="Times New Roman"/>
          <w:sz w:val="26"/>
          <w:szCs w:val="26"/>
        </w:rPr>
        <w:t xml:space="preserve"> настоящего Порядка, с даты возникновения оснований для прекращения выплаты</w:t>
      </w:r>
      <w:proofErr w:type="gramStart"/>
      <w:r>
        <w:rPr>
          <w:rFonts w:ascii="Times New Roman" w:hAnsi="Times New Roman"/>
          <w:sz w:val="26"/>
          <w:szCs w:val="26"/>
        </w:rPr>
        <w:t>.".</w:t>
      </w:r>
      <w:proofErr w:type="gramEnd"/>
    </w:p>
    <w:p w:rsidR="009E55F5" w:rsidRDefault="009E55F5" w:rsidP="009E55F5">
      <w:pPr>
        <w:pStyle w:val="aff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 Приложение 3 к Порядку изложить в следующей редакции:</w:t>
      </w:r>
    </w:p>
    <w:p w:rsidR="009E55F5" w:rsidRDefault="009E55F5" w:rsidP="009E55F5">
      <w:pPr>
        <w:pStyle w:val="aff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9E55F5" w:rsidRPr="00B825CB" w:rsidRDefault="009E55F5" w:rsidP="009E55F5">
      <w:pPr>
        <w:pStyle w:val="aff0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"</w:t>
      </w:r>
      <w:r w:rsidRPr="00B825CB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3</w:t>
      </w:r>
    </w:p>
    <w:p w:rsidR="009E55F5" w:rsidRDefault="009E55F5" w:rsidP="009E55F5">
      <w:pPr>
        <w:pStyle w:val="aff0"/>
        <w:ind w:firstLine="709"/>
        <w:jc w:val="right"/>
        <w:rPr>
          <w:rFonts w:ascii="Times New Roman" w:hAnsi="Times New Roman"/>
          <w:sz w:val="26"/>
          <w:szCs w:val="26"/>
        </w:rPr>
      </w:pPr>
      <w:r w:rsidRPr="00B825CB">
        <w:rPr>
          <w:rFonts w:ascii="Times New Roman" w:hAnsi="Times New Roman"/>
          <w:sz w:val="26"/>
          <w:szCs w:val="26"/>
        </w:rPr>
        <w:t>к Порядк</w:t>
      </w:r>
      <w:r>
        <w:rPr>
          <w:rFonts w:ascii="Times New Roman" w:hAnsi="Times New Roman"/>
          <w:sz w:val="26"/>
          <w:szCs w:val="26"/>
        </w:rPr>
        <w:t xml:space="preserve">у предоставления </w:t>
      </w:r>
      <w:r w:rsidRPr="00B825CB">
        <w:rPr>
          <w:rFonts w:ascii="Times New Roman" w:hAnsi="Times New Roman"/>
          <w:sz w:val="26"/>
          <w:szCs w:val="26"/>
        </w:rPr>
        <w:t xml:space="preserve">выплаты </w:t>
      </w:r>
    </w:p>
    <w:p w:rsidR="009E55F5" w:rsidRDefault="009E55F5" w:rsidP="009E55F5">
      <w:pPr>
        <w:pStyle w:val="aff0"/>
        <w:ind w:firstLine="709"/>
        <w:jc w:val="right"/>
        <w:rPr>
          <w:rFonts w:ascii="Times New Roman" w:hAnsi="Times New Roman"/>
          <w:sz w:val="26"/>
          <w:szCs w:val="26"/>
        </w:rPr>
      </w:pPr>
      <w:r w:rsidRPr="00B825CB">
        <w:rPr>
          <w:rFonts w:ascii="Times New Roman" w:hAnsi="Times New Roman"/>
          <w:sz w:val="26"/>
          <w:szCs w:val="26"/>
        </w:rPr>
        <w:t xml:space="preserve">председателям </w:t>
      </w:r>
      <w:proofErr w:type="gramStart"/>
      <w:r w:rsidRPr="00B825CB">
        <w:rPr>
          <w:rFonts w:ascii="Times New Roman" w:hAnsi="Times New Roman"/>
          <w:sz w:val="26"/>
          <w:szCs w:val="26"/>
        </w:rPr>
        <w:t>территориальных</w:t>
      </w:r>
      <w:proofErr w:type="gramEnd"/>
      <w:r w:rsidRPr="00B825CB">
        <w:rPr>
          <w:rFonts w:ascii="Times New Roman" w:hAnsi="Times New Roman"/>
          <w:sz w:val="26"/>
          <w:szCs w:val="26"/>
        </w:rPr>
        <w:t xml:space="preserve"> </w:t>
      </w:r>
    </w:p>
    <w:p w:rsidR="009E55F5" w:rsidRDefault="009E55F5" w:rsidP="009E55F5">
      <w:pPr>
        <w:pStyle w:val="aff0"/>
        <w:ind w:firstLine="709"/>
        <w:jc w:val="right"/>
        <w:rPr>
          <w:rFonts w:ascii="Times New Roman" w:hAnsi="Times New Roman"/>
          <w:sz w:val="26"/>
          <w:szCs w:val="26"/>
        </w:rPr>
      </w:pPr>
      <w:r w:rsidRPr="00B825CB">
        <w:rPr>
          <w:rFonts w:ascii="Times New Roman" w:hAnsi="Times New Roman"/>
          <w:sz w:val="26"/>
          <w:szCs w:val="26"/>
        </w:rPr>
        <w:t xml:space="preserve">общественных самоуправлений </w:t>
      </w:r>
    </w:p>
    <w:p w:rsidR="00A167F7" w:rsidRDefault="009E55F5" w:rsidP="009E55F5">
      <w:pPr>
        <w:pStyle w:val="aff0"/>
        <w:ind w:firstLine="709"/>
        <w:jc w:val="right"/>
        <w:rPr>
          <w:rStyle w:val="bx-messenger-message"/>
          <w:rFonts w:ascii="Times New Roman" w:hAnsi="Times New Roman"/>
          <w:sz w:val="26"/>
          <w:szCs w:val="26"/>
        </w:rPr>
      </w:pPr>
      <w:r w:rsidRPr="00B825CB">
        <w:rPr>
          <w:rFonts w:ascii="Times New Roman" w:hAnsi="Times New Roman"/>
          <w:sz w:val="26"/>
          <w:szCs w:val="26"/>
        </w:rPr>
        <w:t xml:space="preserve">в </w:t>
      </w:r>
      <w:r w:rsidR="00A167F7" w:rsidRPr="00A167F7">
        <w:rPr>
          <w:rStyle w:val="bx-messenger-message"/>
          <w:rFonts w:ascii="Times New Roman" w:hAnsi="Times New Roman"/>
          <w:sz w:val="26"/>
          <w:szCs w:val="26"/>
        </w:rPr>
        <w:t>муниципальном образовании</w:t>
      </w:r>
      <w:r w:rsidR="00A167F7" w:rsidRPr="00B825CB">
        <w:rPr>
          <w:rStyle w:val="bx-messenger-message"/>
          <w:rFonts w:ascii="Times New Roman" w:hAnsi="Times New Roman"/>
          <w:sz w:val="26"/>
          <w:szCs w:val="26"/>
        </w:rPr>
        <w:t xml:space="preserve"> </w:t>
      </w:r>
    </w:p>
    <w:p w:rsidR="009E55F5" w:rsidRPr="00B825CB" w:rsidRDefault="009E55F5" w:rsidP="009E55F5">
      <w:pPr>
        <w:pStyle w:val="aff0"/>
        <w:ind w:firstLine="709"/>
        <w:jc w:val="right"/>
        <w:rPr>
          <w:rFonts w:ascii="Times New Roman" w:hAnsi="Times New Roman"/>
          <w:sz w:val="26"/>
          <w:szCs w:val="26"/>
        </w:rPr>
      </w:pPr>
      <w:r w:rsidRPr="00B825CB">
        <w:rPr>
          <w:rStyle w:val="bx-messenger-message"/>
          <w:rFonts w:ascii="Times New Roman" w:hAnsi="Times New Roman"/>
          <w:sz w:val="26"/>
          <w:szCs w:val="26"/>
        </w:rPr>
        <w:t>"Городской округ "Город Нарьян-Мар"</w:t>
      </w:r>
    </w:p>
    <w:p w:rsidR="009E55F5" w:rsidRPr="00B825CB" w:rsidRDefault="009E55F5" w:rsidP="009E55F5">
      <w:pPr>
        <w:pStyle w:val="aff0"/>
        <w:ind w:firstLine="709"/>
        <w:jc w:val="center"/>
        <w:rPr>
          <w:rFonts w:ascii="Times New Roman" w:hAnsi="Times New Roman"/>
          <w:sz w:val="26"/>
          <w:szCs w:val="26"/>
        </w:rPr>
      </w:pPr>
      <w:r w:rsidRPr="00B825CB">
        <w:rPr>
          <w:rFonts w:ascii="Times New Roman" w:hAnsi="Times New Roman"/>
          <w:sz w:val="26"/>
          <w:szCs w:val="26"/>
        </w:rPr>
        <w:lastRenderedPageBreak/>
        <w:t>Критерии оценки</w:t>
      </w:r>
    </w:p>
    <w:p w:rsidR="009E55F5" w:rsidRPr="00B825CB" w:rsidRDefault="009E55F5" w:rsidP="009E55F5">
      <w:pPr>
        <w:pStyle w:val="aff0"/>
        <w:ind w:firstLine="709"/>
        <w:jc w:val="center"/>
        <w:rPr>
          <w:rFonts w:ascii="Times New Roman" w:hAnsi="Times New Roman"/>
          <w:sz w:val="26"/>
          <w:szCs w:val="26"/>
        </w:rPr>
      </w:pPr>
      <w:r w:rsidRPr="00B825CB">
        <w:rPr>
          <w:rFonts w:ascii="Times New Roman" w:hAnsi="Times New Roman"/>
          <w:sz w:val="26"/>
          <w:szCs w:val="26"/>
        </w:rPr>
        <w:t>деятельности председателя</w:t>
      </w:r>
    </w:p>
    <w:p w:rsidR="009E55F5" w:rsidRPr="00B825CB" w:rsidRDefault="009E55F5" w:rsidP="009E55F5">
      <w:pPr>
        <w:pStyle w:val="aff0"/>
        <w:ind w:firstLine="709"/>
        <w:jc w:val="center"/>
        <w:rPr>
          <w:rFonts w:ascii="Times New Roman" w:hAnsi="Times New Roman"/>
          <w:sz w:val="26"/>
          <w:szCs w:val="26"/>
        </w:rPr>
      </w:pPr>
      <w:r w:rsidRPr="00B825CB">
        <w:rPr>
          <w:rFonts w:ascii="Times New Roman" w:hAnsi="Times New Roman"/>
          <w:sz w:val="26"/>
          <w:szCs w:val="26"/>
        </w:rPr>
        <w:t>территориального общественного самоуправления</w:t>
      </w:r>
    </w:p>
    <w:p w:rsidR="009E55F5" w:rsidRPr="00B825CB" w:rsidRDefault="009E55F5" w:rsidP="009E55F5">
      <w:pPr>
        <w:pStyle w:val="aff0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867" w:type="dxa"/>
        <w:tblCellSpacing w:w="15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9"/>
        <w:gridCol w:w="3529"/>
        <w:gridCol w:w="3564"/>
        <w:gridCol w:w="2045"/>
      </w:tblGrid>
      <w:tr w:rsidR="009E55F5" w:rsidRPr="004A6395" w:rsidTr="00B27D82">
        <w:trPr>
          <w:tblCellSpacing w:w="15" w:type="dxa"/>
        </w:trPr>
        <w:tc>
          <w:tcPr>
            <w:tcW w:w="684" w:type="dxa"/>
          </w:tcPr>
          <w:p w:rsidR="009E55F5" w:rsidRPr="004A6395" w:rsidRDefault="009E55F5" w:rsidP="00B27D82">
            <w:pPr>
              <w:pStyle w:val="aff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E55F5" w:rsidRPr="004A6395" w:rsidRDefault="009E55F5" w:rsidP="00B27D82">
            <w:pPr>
              <w:pStyle w:val="af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6395"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4A639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A6395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4A639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9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55F5" w:rsidRPr="004A6395" w:rsidRDefault="009E55F5" w:rsidP="00B27D82">
            <w:pPr>
              <w:pStyle w:val="aff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E55F5" w:rsidRPr="004A6395" w:rsidRDefault="009E55F5" w:rsidP="00B27D82">
            <w:pPr>
              <w:pStyle w:val="af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6395">
              <w:rPr>
                <w:rFonts w:ascii="Times New Roman" w:hAnsi="Times New Roman"/>
                <w:sz w:val="26"/>
                <w:szCs w:val="26"/>
              </w:rPr>
              <w:t>Критерии оценки</w:t>
            </w:r>
          </w:p>
        </w:tc>
        <w:tc>
          <w:tcPr>
            <w:tcW w:w="353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55F5" w:rsidRPr="004A6395" w:rsidRDefault="009E55F5" w:rsidP="00B27D82">
            <w:pPr>
              <w:pStyle w:val="aff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E55F5" w:rsidRPr="004A6395" w:rsidRDefault="009E55F5" w:rsidP="00B27D82">
            <w:pPr>
              <w:pStyle w:val="af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6395">
              <w:rPr>
                <w:rFonts w:ascii="Times New Roman" w:hAnsi="Times New Roman"/>
                <w:sz w:val="26"/>
                <w:szCs w:val="26"/>
              </w:rPr>
              <w:t>Значение</w:t>
            </w:r>
            <w:r>
              <w:rPr>
                <w:rFonts w:ascii="Times New Roman" w:hAnsi="Times New Roman"/>
                <w:sz w:val="26"/>
                <w:szCs w:val="26"/>
              </w:rPr>
              <w:t>, за квартал</w:t>
            </w:r>
          </w:p>
        </w:tc>
        <w:tc>
          <w:tcPr>
            <w:tcW w:w="200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55F5" w:rsidRPr="004A6395" w:rsidRDefault="009E55F5" w:rsidP="00B27D82">
            <w:pPr>
              <w:pStyle w:val="af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6395">
              <w:rPr>
                <w:rFonts w:ascii="Times New Roman" w:hAnsi="Times New Roman"/>
                <w:sz w:val="26"/>
                <w:szCs w:val="26"/>
              </w:rPr>
              <w:t>Оценка значения показателя (баллы)</w:t>
            </w:r>
          </w:p>
        </w:tc>
      </w:tr>
      <w:tr w:rsidR="009E55F5" w:rsidRPr="004A6395" w:rsidTr="00B27D82">
        <w:trPr>
          <w:tblCellSpacing w:w="15" w:type="dxa"/>
        </w:trPr>
        <w:tc>
          <w:tcPr>
            <w:tcW w:w="684" w:type="dxa"/>
          </w:tcPr>
          <w:p w:rsidR="009E55F5" w:rsidRPr="004A6395" w:rsidRDefault="009E55F5" w:rsidP="00B27D82">
            <w:pPr>
              <w:pStyle w:val="af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639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9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55F5" w:rsidRPr="004A6395" w:rsidRDefault="009E55F5" w:rsidP="00A167F7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  <w:r w:rsidRPr="004A6395">
              <w:rPr>
                <w:rFonts w:ascii="Times New Roman" w:hAnsi="Times New Roman"/>
                <w:sz w:val="26"/>
                <w:szCs w:val="26"/>
              </w:rPr>
              <w:t xml:space="preserve">Информирование населения о деятельности органов местного самоуправления по текущим и перспективным вопросам социально-экономического развития </w:t>
            </w:r>
            <w:r w:rsidR="00A167F7" w:rsidRPr="00A167F7">
              <w:rPr>
                <w:rStyle w:val="bx-messenger-message"/>
                <w:rFonts w:ascii="Times New Roman" w:hAnsi="Times New Roman"/>
                <w:sz w:val="26"/>
                <w:szCs w:val="26"/>
              </w:rPr>
              <w:t>муниципально</w:t>
            </w:r>
            <w:r w:rsidR="00A167F7">
              <w:rPr>
                <w:rStyle w:val="bx-messenger-message"/>
                <w:rFonts w:ascii="Times New Roman" w:hAnsi="Times New Roman"/>
                <w:sz w:val="26"/>
                <w:szCs w:val="26"/>
              </w:rPr>
              <w:t>го</w:t>
            </w:r>
            <w:r w:rsidR="00A167F7" w:rsidRPr="00A167F7">
              <w:rPr>
                <w:rStyle w:val="bx-messenger-message"/>
                <w:rFonts w:ascii="Times New Roman" w:hAnsi="Times New Roman"/>
                <w:sz w:val="26"/>
                <w:szCs w:val="26"/>
              </w:rPr>
              <w:t xml:space="preserve"> образовани</w:t>
            </w:r>
            <w:r w:rsidR="00A167F7">
              <w:rPr>
                <w:rStyle w:val="bx-messenger-message"/>
                <w:rFonts w:ascii="Times New Roman" w:hAnsi="Times New Roman"/>
                <w:sz w:val="26"/>
                <w:szCs w:val="26"/>
              </w:rPr>
              <w:t>я</w:t>
            </w:r>
            <w:r w:rsidR="00A167F7" w:rsidRPr="004A63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A6395">
              <w:rPr>
                <w:rFonts w:ascii="Times New Roman" w:hAnsi="Times New Roman"/>
                <w:sz w:val="26"/>
                <w:szCs w:val="26"/>
              </w:rPr>
              <w:t>"Городской округ "Город Нарьян-Мар";</w:t>
            </w:r>
          </w:p>
        </w:tc>
        <w:tc>
          <w:tcPr>
            <w:tcW w:w="353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55F5" w:rsidRPr="004A6395" w:rsidRDefault="009E55F5" w:rsidP="00B27D82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информирование населения путем организации встреч и/или использования </w:t>
            </w:r>
            <w:r w:rsidRPr="004A6395">
              <w:rPr>
                <w:rFonts w:ascii="Times New Roman" w:hAnsi="Times New Roman"/>
                <w:sz w:val="26"/>
                <w:szCs w:val="26"/>
              </w:rPr>
              <w:t xml:space="preserve">информационных ресурсов сети Интернет </w:t>
            </w:r>
          </w:p>
        </w:tc>
        <w:tc>
          <w:tcPr>
            <w:tcW w:w="200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55F5" w:rsidRPr="004A6395" w:rsidRDefault="009E55F5" w:rsidP="00B27D8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A6395">
              <w:rPr>
                <w:rFonts w:eastAsia="Calibri"/>
                <w:sz w:val="26"/>
                <w:szCs w:val="26"/>
                <w:lang w:eastAsia="en-US"/>
              </w:rPr>
              <w:t>до 5 - 3 балла;</w:t>
            </w:r>
          </w:p>
          <w:p w:rsidR="009E55F5" w:rsidRPr="004A6395" w:rsidRDefault="009E55F5" w:rsidP="00B27D82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  <w:r w:rsidRPr="004A639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более 5 - 5 баллов</w:t>
            </w:r>
          </w:p>
        </w:tc>
      </w:tr>
      <w:tr w:rsidR="009E55F5" w:rsidRPr="004A6395" w:rsidTr="00B27D82">
        <w:trPr>
          <w:tblCellSpacing w:w="15" w:type="dxa"/>
        </w:trPr>
        <w:tc>
          <w:tcPr>
            <w:tcW w:w="684" w:type="dxa"/>
          </w:tcPr>
          <w:p w:rsidR="009E55F5" w:rsidRPr="004A6395" w:rsidRDefault="009E55F5" w:rsidP="00B27D82">
            <w:pPr>
              <w:pStyle w:val="af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639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9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55F5" w:rsidRPr="004A6395" w:rsidRDefault="009E55F5" w:rsidP="00B27D82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  <w:r w:rsidRPr="004A6395">
              <w:rPr>
                <w:rFonts w:ascii="Times New Roman" w:hAnsi="Times New Roman"/>
                <w:sz w:val="26"/>
                <w:szCs w:val="26"/>
              </w:rPr>
              <w:t xml:space="preserve">Проведение собраний членов ТОС по </w:t>
            </w:r>
            <w:r w:rsidRPr="006E471A">
              <w:rPr>
                <w:rFonts w:ascii="Times New Roman" w:hAnsi="Times New Roman"/>
                <w:sz w:val="26"/>
                <w:szCs w:val="26"/>
              </w:rPr>
              <w:t>вопросам</w:t>
            </w:r>
            <w:r w:rsidRPr="004A6395">
              <w:rPr>
                <w:rFonts w:ascii="Times New Roman" w:hAnsi="Times New Roman"/>
                <w:sz w:val="26"/>
                <w:szCs w:val="26"/>
              </w:rPr>
              <w:t xml:space="preserve"> деятельности ТОС, проведение заседаний Совета (Комитета) ТОС</w:t>
            </w:r>
          </w:p>
        </w:tc>
        <w:tc>
          <w:tcPr>
            <w:tcW w:w="353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55F5" w:rsidRPr="004A6395" w:rsidRDefault="009E55F5" w:rsidP="00B27D82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  <w:r w:rsidRPr="004A6395">
              <w:rPr>
                <w:rFonts w:ascii="Times New Roman" w:hAnsi="Times New Roman"/>
                <w:sz w:val="26"/>
                <w:szCs w:val="26"/>
              </w:rPr>
              <w:t>количество собраний членов ТОС,  заседаний Совета (Комитета) ТОС</w:t>
            </w:r>
          </w:p>
        </w:tc>
        <w:tc>
          <w:tcPr>
            <w:tcW w:w="200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55F5" w:rsidRPr="00CA5A84" w:rsidRDefault="009E55F5" w:rsidP="00B27D82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  <w:r w:rsidRPr="00CA5A84">
              <w:rPr>
                <w:rFonts w:ascii="Times New Roman" w:hAnsi="Times New Roman"/>
                <w:sz w:val="26"/>
                <w:szCs w:val="26"/>
              </w:rPr>
              <w:t>1 раз в квартал – 3 балла;</w:t>
            </w:r>
          </w:p>
          <w:p w:rsidR="009E55F5" w:rsidRPr="004A6395" w:rsidRDefault="009E55F5" w:rsidP="00B27D82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  <w:r w:rsidRPr="00CA5A84">
              <w:rPr>
                <w:rFonts w:ascii="Times New Roman" w:hAnsi="Times New Roman"/>
                <w:sz w:val="26"/>
                <w:szCs w:val="26"/>
              </w:rPr>
              <w:t xml:space="preserve">более 1 раза – 5 баллов </w:t>
            </w:r>
          </w:p>
        </w:tc>
      </w:tr>
      <w:tr w:rsidR="009E55F5" w:rsidRPr="004A6395" w:rsidTr="00B27D82">
        <w:trPr>
          <w:tblCellSpacing w:w="15" w:type="dxa"/>
        </w:trPr>
        <w:tc>
          <w:tcPr>
            <w:tcW w:w="684" w:type="dxa"/>
          </w:tcPr>
          <w:p w:rsidR="009E55F5" w:rsidRPr="004A6395" w:rsidRDefault="009E55F5" w:rsidP="00B27D82">
            <w:pPr>
              <w:pStyle w:val="af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639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9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55F5" w:rsidRPr="004A6395" w:rsidRDefault="009E55F5" w:rsidP="00B27D82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  <w:r w:rsidRPr="004A6395">
              <w:rPr>
                <w:rFonts w:ascii="Times New Roman" w:hAnsi="Times New Roman"/>
                <w:sz w:val="26"/>
                <w:szCs w:val="26"/>
              </w:rPr>
              <w:t xml:space="preserve">Организация и проведение работ по санитарной очистке, благоустройству </w:t>
            </w:r>
            <w:r>
              <w:rPr>
                <w:rFonts w:ascii="Times New Roman" w:hAnsi="Times New Roman"/>
                <w:sz w:val="26"/>
                <w:szCs w:val="26"/>
              </w:rPr>
              <w:t>(субботники, акции)</w:t>
            </w:r>
            <w:r w:rsidR="00A167F7">
              <w:rPr>
                <w:rFonts w:ascii="Times New Roman" w:hAnsi="Times New Roman"/>
                <w:sz w:val="26"/>
                <w:szCs w:val="26"/>
              </w:rPr>
              <w:t xml:space="preserve"> территории деятельности органа территориального общественного самоуправления</w:t>
            </w:r>
          </w:p>
        </w:tc>
        <w:tc>
          <w:tcPr>
            <w:tcW w:w="353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55F5" w:rsidRPr="004A6395" w:rsidRDefault="009E55F5" w:rsidP="00B27D82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  <w:r w:rsidRPr="004A6395">
              <w:rPr>
                <w:rFonts w:ascii="Times New Roman" w:hAnsi="Times New Roman"/>
                <w:sz w:val="26"/>
                <w:szCs w:val="26"/>
              </w:rPr>
              <w:t xml:space="preserve">количество мероприятий, в том числе комплексных </w:t>
            </w:r>
          </w:p>
        </w:tc>
        <w:tc>
          <w:tcPr>
            <w:tcW w:w="200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55F5" w:rsidRPr="004A6395" w:rsidRDefault="009E55F5" w:rsidP="00B27D8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A6395">
              <w:rPr>
                <w:rFonts w:eastAsia="Calibri"/>
                <w:sz w:val="26"/>
                <w:szCs w:val="26"/>
                <w:lang w:eastAsia="en-US"/>
              </w:rPr>
              <w:t>до 5 - 5 баллов;</w:t>
            </w:r>
          </w:p>
          <w:p w:rsidR="009E55F5" w:rsidRPr="004A6395" w:rsidRDefault="009E55F5" w:rsidP="00B27D82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  <w:r w:rsidRPr="004A639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более 5 - 10 баллов</w:t>
            </w:r>
          </w:p>
        </w:tc>
      </w:tr>
      <w:tr w:rsidR="009E55F5" w:rsidRPr="004A6395" w:rsidTr="00B27D82">
        <w:trPr>
          <w:tblCellSpacing w:w="15" w:type="dxa"/>
        </w:trPr>
        <w:tc>
          <w:tcPr>
            <w:tcW w:w="684" w:type="dxa"/>
          </w:tcPr>
          <w:p w:rsidR="009E55F5" w:rsidRPr="004A6395" w:rsidRDefault="009E55F5" w:rsidP="00B27D82">
            <w:pPr>
              <w:pStyle w:val="af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639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49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55F5" w:rsidRPr="004A6395" w:rsidRDefault="009E55F5" w:rsidP="00B27D82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  <w:r w:rsidRPr="004A6395">
              <w:rPr>
                <w:rFonts w:ascii="Times New Roman" w:hAnsi="Times New Roman"/>
                <w:sz w:val="26"/>
                <w:szCs w:val="26"/>
              </w:rPr>
              <w:t xml:space="preserve">Организация культурно-массовых и спортивно-массовых мероприятий с участием населения на территории деятельности органов территориального общественного самоуправления </w:t>
            </w:r>
          </w:p>
        </w:tc>
        <w:tc>
          <w:tcPr>
            <w:tcW w:w="353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55F5" w:rsidRPr="004A6395" w:rsidRDefault="009E55F5" w:rsidP="00B27D82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  <w:r w:rsidRPr="004A6395">
              <w:rPr>
                <w:rFonts w:ascii="Times New Roman" w:hAnsi="Times New Roman"/>
                <w:sz w:val="26"/>
                <w:szCs w:val="26"/>
              </w:rPr>
              <w:t xml:space="preserve">количество мероприятий </w:t>
            </w:r>
          </w:p>
        </w:tc>
        <w:tc>
          <w:tcPr>
            <w:tcW w:w="200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55F5" w:rsidRPr="004A6395" w:rsidRDefault="009E55F5" w:rsidP="00B27D8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A6395">
              <w:rPr>
                <w:rFonts w:eastAsia="Calibri"/>
                <w:sz w:val="26"/>
                <w:szCs w:val="26"/>
                <w:lang w:eastAsia="en-US"/>
              </w:rPr>
              <w:t xml:space="preserve">до 5 - </w:t>
            </w:r>
            <w:r>
              <w:rPr>
                <w:rFonts w:eastAsia="Calibri"/>
                <w:sz w:val="26"/>
                <w:szCs w:val="26"/>
                <w:lang w:eastAsia="en-US"/>
              </w:rPr>
              <w:t>3 балла</w:t>
            </w:r>
            <w:r w:rsidRPr="004A6395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9E55F5" w:rsidRPr="004A6395" w:rsidRDefault="009E55F5" w:rsidP="00B27D82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  <w:r w:rsidRPr="004A639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более 5 -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</w:t>
            </w:r>
            <w:r w:rsidRPr="004A639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баллов</w:t>
            </w:r>
          </w:p>
        </w:tc>
      </w:tr>
      <w:tr w:rsidR="009E55F5" w:rsidRPr="004A6395" w:rsidTr="00B27D82">
        <w:trPr>
          <w:tblCellSpacing w:w="15" w:type="dxa"/>
        </w:trPr>
        <w:tc>
          <w:tcPr>
            <w:tcW w:w="684" w:type="dxa"/>
          </w:tcPr>
          <w:p w:rsidR="009E55F5" w:rsidRPr="004A6395" w:rsidRDefault="009E55F5" w:rsidP="00B27D82">
            <w:pPr>
              <w:pStyle w:val="af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639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49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55F5" w:rsidRPr="004A6395" w:rsidRDefault="009E55F5" w:rsidP="00B27D82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  <w:r w:rsidRPr="004A6395">
              <w:rPr>
                <w:rFonts w:ascii="Times New Roman" w:hAnsi="Times New Roman"/>
                <w:sz w:val="26"/>
                <w:szCs w:val="26"/>
              </w:rPr>
              <w:t xml:space="preserve">Содействие в выявлении фактов нарушения правил благоустройства и содержания домашних животных, самовольного строительства домов, сооружений, гаражей и пристроек к ним на территории деятельности </w:t>
            </w:r>
            <w:r w:rsidRPr="004A639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органов территориального общественного самоуправления; </w:t>
            </w:r>
          </w:p>
        </w:tc>
        <w:tc>
          <w:tcPr>
            <w:tcW w:w="353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55F5" w:rsidRPr="004A6395" w:rsidRDefault="009E55F5" w:rsidP="00B27D82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  <w:r w:rsidRPr="004A6395">
              <w:rPr>
                <w:rFonts w:ascii="Times New Roman" w:hAnsi="Times New Roman"/>
                <w:sz w:val="26"/>
                <w:szCs w:val="26"/>
              </w:rPr>
              <w:lastRenderedPageBreak/>
              <w:t>количество обращений в уполномоченные органы</w:t>
            </w:r>
            <w:r>
              <w:rPr>
                <w:rFonts w:ascii="Times New Roman" w:hAnsi="Times New Roman"/>
                <w:sz w:val="26"/>
                <w:szCs w:val="26"/>
              </w:rPr>
              <w:t>, специализированные организации, органы государственной власти и местного самоуправления</w:t>
            </w:r>
          </w:p>
        </w:tc>
        <w:tc>
          <w:tcPr>
            <w:tcW w:w="200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55F5" w:rsidRPr="004A6395" w:rsidRDefault="009E55F5" w:rsidP="00B27D8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A6395">
              <w:rPr>
                <w:rFonts w:eastAsia="Calibri"/>
                <w:sz w:val="26"/>
                <w:szCs w:val="26"/>
                <w:lang w:eastAsia="en-US"/>
              </w:rPr>
              <w:t xml:space="preserve">до 5 - </w:t>
            </w: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4A6395">
              <w:rPr>
                <w:rFonts w:eastAsia="Calibri"/>
                <w:sz w:val="26"/>
                <w:szCs w:val="26"/>
                <w:lang w:eastAsia="en-US"/>
              </w:rPr>
              <w:t xml:space="preserve"> баллов;</w:t>
            </w:r>
          </w:p>
          <w:p w:rsidR="009E55F5" w:rsidRPr="004A6395" w:rsidRDefault="009E55F5" w:rsidP="00B27D82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  <w:r w:rsidRPr="004A639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более 5 -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</w:t>
            </w:r>
            <w:r w:rsidRPr="004A639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баллов</w:t>
            </w:r>
          </w:p>
        </w:tc>
      </w:tr>
      <w:tr w:rsidR="006E471A" w:rsidRPr="004A6395" w:rsidTr="006E471A">
        <w:trPr>
          <w:trHeight w:val="1548"/>
          <w:tblCellSpacing w:w="15" w:type="dxa"/>
        </w:trPr>
        <w:tc>
          <w:tcPr>
            <w:tcW w:w="684" w:type="dxa"/>
            <w:vMerge w:val="restart"/>
          </w:tcPr>
          <w:p w:rsidR="006E471A" w:rsidRPr="004A6395" w:rsidRDefault="006E471A" w:rsidP="00B27D82">
            <w:pPr>
              <w:pStyle w:val="af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6395"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</w:p>
          <w:p w:rsidR="006E471A" w:rsidRPr="004A6395" w:rsidRDefault="006E471A" w:rsidP="00B27D82">
            <w:pPr>
              <w:pStyle w:val="aff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471A" w:rsidRPr="004A6395" w:rsidRDefault="006E471A" w:rsidP="00B27D82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  <w:r w:rsidRPr="004A6395">
              <w:rPr>
                <w:rFonts w:ascii="Times New Roman" w:hAnsi="Times New Roman"/>
                <w:sz w:val="26"/>
                <w:szCs w:val="26"/>
              </w:rPr>
              <w:t xml:space="preserve">Взаимодействие с управляющими </w:t>
            </w:r>
            <w:r>
              <w:rPr>
                <w:rFonts w:ascii="Times New Roman" w:hAnsi="Times New Roman"/>
                <w:sz w:val="26"/>
                <w:szCs w:val="26"/>
              </w:rPr>
              <w:t>компаниями, ресурсоснабжающими организациями</w:t>
            </w:r>
            <w:r w:rsidRPr="004A6395">
              <w:rPr>
                <w:rFonts w:ascii="Times New Roman" w:hAnsi="Times New Roman"/>
                <w:sz w:val="26"/>
                <w:szCs w:val="26"/>
              </w:rPr>
              <w:t xml:space="preserve"> по решению вопросов жизнеобеспечения, вывоза мусора, уличного освещения, </w:t>
            </w:r>
            <w:r w:rsidRPr="004A6395">
              <w:rPr>
                <w:rStyle w:val="bx-messenger-message"/>
                <w:rFonts w:ascii="Times New Roman" w:hAnsi="Times New Roman"/>
                <w:sz w:val="26"/>
                <w:szCs w:val="26"/>
              </w:rPr>
              <w:t>проведение работы с населением по взысканию задолженности по коммунальным услугам в многоквартирных домах,</w:t>
            </w:r>
          </w:p>
          <w:p w:rsidR="006E471A" w:rsidRPr="004A6395" w:rsidRDefault="006E471A" w:rsidP="00B27D82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  <w:r w:rsidRPr="004A6395">
              <w:rPr>
                <w:rFonts w:ascii="Times New Roman" w:hAnsi="Times New Roman"/>
                <w:sz w:val="26"/>
                <w:szCs w:val="26"/>
              </w:rPr>
              <w:t>содействие заключению договоров на вывоз ТКО между собственниками индивидуальных жилых домов и управляющими компаниями.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471A" w:rsidRPr="004A6395" w:rsidRDefault="006E471A" w:rsidP="00B27D82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обращений в управляющие компании, ресурсоснабжающие организации</w:t>
            </w:r>
          </w:p>
        </w:tc>
        <w:tc>
          <w:tcPr>
            <w:tcW w:w="2000" w:type="dxa"/>
            <w:tcBorders>
              <w:bottom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471A" w:rsidRPr="004A6395" w:rsidRDefault="006E471A" w:rsidP="00B27D8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до 5 - 2 балла</w:t>
            </w:r>
            <w:r w:rsidRPr="004A6395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6E471A" w:rsidRPr="004A6395" w:rsidRDefault="006E471A" w:rsidP="00B27D82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  <w:r w:rsidRPr="004A639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более 5 - 10 баллов</w:t>
            </w:r>
          </w:p>
        </w:tc>
      </w:tr>
      <w:tr w:rsidR="006E471A" w:rsidRPr="004A6395" w:rsidTr="006E471A">
        <w:trPr>
          <w:trHeight w:val="1546"/>
          <w:tblCellSpacing w:w="15" w:type="dxa"/>
        </w:trPr>
        <w:tc>
          <w:tcPr>
            <w:tcW w:w="684" w:type="dxa"/>
            <w:vMerge/>
          </w:tcPr>
          <w:p w:rsidR="006E471A" w:rsidRPr="004A6395" w:rsidRDefault="006E471A" w:rsidP="00B27D82">
            <w:pPr>
              <w:pStyle w:val="aff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99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471A" w:rsidRPr="004A6395" w:rsidRDefault="006E471A" w:rsidP="00B27D82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471A" w:rsidRPr="004A6395" w:rsidRDefault="006E471A" w:rsidP="00B27D82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встреч, проведенных с населением по взысканию задолженности по коммунальным услугам в многоквартирных домах, расположенных на территории ТОСа (подтвержденных документально)</w:t>
            </w:r>
          </w:p>
        </w:tc>
        <w:tc>
          <w:tcPr>
            <w:tcW w:w="2000" w:type="dxa"/>
            <w:tcBorders>
              <w:bottom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471A" w:rsidRDefault="006E471A" w:rsidP="00B27D8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до 5 мероприятий в квартал – 2 балла;</w:t>
            </w:r>
            <w:r w:rsidRPr="003347D5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6E471A" w:rsidRPr="003347D5" w:rsidRDefault="006E471A" w:rsidP="00B27D8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более </w:t>
            </w:r>
            <w:r w:rsidRPr="003347D5">
              <w:rPr>
                <w:rFonts w:eastAsia="Calibri"/>
                <w:sz w:val="26"/>
                <w:szCs w:val="26"/>
                <w:lang w:eastAsia="en-US"/>
              </w:rPr>
              <w:t>5 мероприятий в квартал –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10</w:t>
            </w:r>
            <w:r w:rsidRPr="003347D5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баллов</w:t>
            </w:r>
            <w:r w:rsidRPr="003347D5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6E471A" w:rsidRDefault="006E471A" w:rsidP="00B27D8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  <w:p w:rsidR="006E471A" w:rsidRPr="004A6395" w:rsidRDefault="006E471A" w:rsidP="00B27D8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 случае снижения задолженности по оплате коммунальных услуг – 15 баллов (на основании информации УК за отчетный период)</w:t>
            </w:r>
          </w:p>
        </w:tc>
      </w:tr>
      <w:tr w:rsidR="006E471A" w:rsidRPr="004A6395" w:rsidTr="006E471A">
        <w:trPr>
          <w:trHeight w:val="1546"/>
          <w:tblCellSpacing w:w="15" w:type="dxa"/>
        </w:trPr>
        <w:tc>
          <w:tcPr>
            <w:tcW w:w="684" w:type="dxa"/>
            <w:vMerge/>
          </w:tcPr>
          <w:p w:rsidR="006E471A" w:rsidRPr="004A6395" w:rsidRDefault="006E471A" w:rsidP="00B27D82">
            <w:pPr>
              <w:pStyle w:val="aff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471A" w:rsidRPr="004A6395" w:rsidRDefault="006E471A" w:rsidP="00B27D82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471A" w:rsidRPr="004A6395" w:rsidRDefault="006E471A" w:rsidP="00B27D82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процент соотношения количества договоров на вывоз ТКО, заключенных в отчетном периоде от общего числа ИЖД, расположенных на территории ТОСа</w:t>
            </w:r>
          </w:p>
        </w:tc>
        <w:tc>
          <w:tcPr>
            <w:tcW w:w="2000" w:type="dxa"/>
            <w:tcBorders>
              <w:bottom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E471A" w:rsidRPr="003347D5" w:rsidRDefault="006E471A" w:rsidP="00B27D8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3347D5">
              <w:rPr>
                <w:rFonts w:eastAsia="Calibri"/>
                <w:sz w:val="26"/>
                <w:szCs w:val="26"/>
                <w:lang w:eastAsia="en-US"/>
              </w:rPr>
              <w:t>до 10 % - 5 баллов;</w:t>
            </w:r>
          </w:p>
          <w:p w:rsidR="006E471A" w:rsidRPr="004A6395" w:rsidRDefault="006E471A" w:rsidP="00B27D8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3347D5">
              <w:rPr>
                <w:rFonts w:eastAsia="Calibri"/>
                <w:sz w:val="26"/>
                <w:szCs w:val="26"/>
                <w:lang w:eastAsia="en-US"/>
              </w:rPr>
              <w:t>более 10% - 10 баллов</w:t>
            </w:r>
          </w:p>
        </w:tc>
      </w:tr>
    </w:tbl>
    <w:p w:rsidR="009E55F5" w:rsidRDefault="009E55F5" w:rsidP="009E55F5">
      <w:pPr>
        <w:pStyle w:val="aff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".</w:t>
      </w:r>
    </w:p>
    <w:p w:rsidR="009E55F5" w:rsidRDefault="009E55F5" w:rsidP="009E55F5">
      <w:pPr>
        <w:pStyle w:val="aff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 Приложение 4 к Порядку изложить в следующей редакции:</w:t>
      </w:r>
    </w:p>
    <w:p w:rsidR="009E55F5" w:rsidRDefault="009E55F5" w:rsidP="009E55F5">
      <w:pPr>
        <w:pStyle w:val="aff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E55F5" w:rsidRDefault="009E55F5" w:rsidP="009E55F5">
      <w:pPr>
        <w:autoSpaceDE w:val="0"/>
        <w:autoSpaceDN w:val="0"/>
        <w:adjustRightInd w:val="0"/>
        <w:ind w:firstLine="709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"Приложение 4</w:t>
      </w:r>
    </w:p>
    <w:p w:rsidR="009E55F5" w:rsidRDefault="009E55F5" w:rsidP="009E55F5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Порядку предоставления выплаты</w:t>
      </w:r>
    </w:p>
    <w:p w:rsidR="009E55F5" w:rsidRDefault="009E55F5" w:rsidP="009E55F5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председателям </w:t>
      </w:r>
      <w:proofErr w:type="gramStart"/>
      <w:r>
        <w:rPr>
          <w:rFonts w:eastAsiaTheme="minorHAnsi"/>
          <w:sz w:val="26"/>
          <w:szCs w:val="26"/>
          <w:lang w:eastAsia="en-US"/>
        </w:rPr>
        <w:t>территориальных</w:t>
      </w:r>
      <w:proofErr w:type="gramEnd"/>
    </w:p>
    <w:p w:rsidR="00A167F7" w:rsidRDefault="009E55F5" w:rsidP="009E55F5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общественных самоуправлений </w:t>
      </w:r>
    </w:p>
    <w:p w:rsidR="009E55F5" w:rsidRDefault="009E55F5" w:rsidP="009E55F5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</w:t>
      </w:r>
      <w:r w:rsidR="00A167F7" w:rsidRPr="00A167F7">
        <w:rPr>
          <w:rStyle w:val="bx-messenger-message"/>
          <w:sz w:val="26"/>
          <w:szCs w:val="26"/>
        </w:rPr>
        <w:t>муниципальном образовании</w:t>
      </w:r>
    </w:p>
    <w:p w:rsidR="009E55F5" w:rsidRDefault="009E55F5" w:rsidP="009E55F5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9E55F5" w:rsidRDefault="009E55F5" w:rsidP="009E55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9E55F5" w:rsidRDefault="009E55F5" w:rsidP="009E55F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A167F7" w:rsidRDefault="00A167F7" w:rsidP="009E55F5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sz w:val="26"/>
          <w:szCs w:val="26"/>
          <w:lang w:eastAsia="en-US"/>
        </w:rPr>
      </w:pPr>
    </w:p>
    <w:p w:rsidR="009E55F5" w:rsidRPr="00C0659F" w:rsidRDefault="009E55F5" w:rsidP="009E55F5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sz w:val="26"/>
          <w:szCs w:val="26"/>
          <w:lang w:eastAsia="en-US"/>
        </w:rPr>
      </w:pPr>
      <w:r w:rsidRPr="00C0659F">
        <w:rPr>
          <w:rFonts w:eastAsiaTheme="minorHAnsi"/>
          <w:bCs/>
          <w:sz w:val="26"/>
          <w:szCs w:val="26"/>
          <w:lang w:eastAsia="en-US"/>
        </w:rPr>
        <w:lastRenderedPageBreak/>
        <w:t>Информационно-аналитический отчет</w:t>
      </w:r>
    </w:p>
    <w:p w:rsidR="009E55F5" w:rsidRPr="00C0659F" w:rsidRDefault="009E55F5" w:rsidP="009E55F5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sz w:val="26"/>
          <w:szCs w:val="26"/>
          <w:lang w:eastAsia="en-US"/>
        </w:rPr>
      </w:pPr>
      <w:r w:rsidRPr="00C0659F">
        <w:rPr>
          <w:rFonts w:eastAsiaTheme="minorHAnsi"/>
          <w:bCs/>
          <w:sz w:val="26"/>
          <w:szCs w:val="26"/>
          <w:lang w:eastAsia="en-US"/>
        </w:rPr>
        <w:t>председателя ТОС</w:t>
      </w:r>
    </w:p>
    <w:p w:rsidR="009E55F5" w:rsidRDefault="009E55F5" w:rsidP="009E55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9E55F5" w:rsidRDefault="009E55F5" w:rsidP="009E55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Информационно-аналитический отчет председателя ТОС должен включать в себя следующую информацию:</w:t>
      </w:r>
    </w:p>
    <w:p w:rsidR="009E55F5" w:rsidRDefault="009E55F5" w:rsidP="009E55F5">
      <w:pPr>
        <w:autoSpaceDE w:val="0"/>
        <w:autoSpaceDN w:val="0"/>
        <w:adjustRightInd w:val="0"/>
        <w:spacing w:before="26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описание содержания проделанной работы в соответствии с годовым календарным планом с указанием фактического срока реализации мероприятий, с приложением документов, подтверждающих проведение мероприятий: рекомендательные письма, статьи, копии дипломов, благодарственных писем, фотографии, иные документы и информационные материалы о деятельности территориального общественного самоуправления;</w:t>
      </w:r>
    </w:p>
    <w:p w:rsidR="009E55F5" w:rsidRDefault="009E55F5" w:rsidP="009E55F5">
      <w:pPr>
        <w:autoSpaceDE w:val="0"/>
        <w:autoSpaceDN w:val="0"/>
        <w:adjustRightInd w:val="0"/>
        <w:spacing w:before="26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сведения о количестве проведенных собраний (конференций) граждан, заседаний коллегиального органа ТОС с приложением копий протоколов;</w:t>
      </w:r>
    </w:p>
    <w:p w:rsidR="009E55F5" w:rsidRDefault="009E55F5" w:rsidP="009E55F5">
      <w:pPr>
        <w:autoSpaceDE w:val="0"/>
        <w:autoSpaceDN w:val="0"/>
        <w:adjustRightInd w:val="0"/>
        <w:spacing w:before="26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достигнутые результаты;</w:t>
      </w:r>
    </w:p>
    <w:p w:rsidR="009E55F5" w:rsidRDefault="009E55F5" w:rsidP="009E55F5">
      <w:pPr>
        <w:autoSpaceDE w:val="0"/>
        <w:autoSpaceDN w:val="0"/>
        <w:adjustRightInd w:val="0"/>
        <w:spacing w:before="26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оценка успешности проведенных мероприятий;</w:t>
      </w:r>
    </w:p>
    <w:p w:rsidR="009E55F5" w:rsidRDefault="009E55F5" w:rsidP="009E55F5">
      <w:pPr>
        <w:autoSpaceDE w:val="0"/>
        <w:autoSpaceDN w:val="0"/>
        <w:adjustRightInd w:val="0"/>
        <w:spacing w:before="26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недостатки, выявленные в ходе реализации мероприятий.</w:t>
      </w:r>
    </w:p>
    <w:p w:rsidR="009E55F5" w:rsidRDefault="009E55F5" w:rsidP="009E55F5">
      <w:pPr>
        <w:pStyle w:val="aff0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679" w:type="dxa"/>
        <w:tblCellSpacing w:w="15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0"/>
        <w:gridCol w:w="3583"/>
        <w:gridCol w:w="3631"/>
        <w:gridCol w:w="1735"/>
      </w:tblGrid>
      <w:tr w:rsidR="009E55F5" w:rsidRPr="004A6395" w:rsidTr="00B27D82">
        <w:trPr>
          <w:tblCellSpacing w:w="15" w:type="dxa"/>
        </w:trPr>
        <w:tc>
          <w:tcPr>
            <w:tcW w:w="685" w:type="dxa"/>
          </w:tcPr>
          <w:p w:rsidR="009E55F5" w:rsidRPr="004A6395" w:rsidRDefault="009E55F5" w:rsidP="00B27D82">
            <w:pPr>
              <w:pStyle w:val="aff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E55F5" w:rsidRPr="004A6395" w:rsidRDefault="009E55F5" w:rsidP="00B27D82">
            <w:pPr>
              <w:pStyle w:val="af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6395"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4A639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A6395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4A639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5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55F5" w:rsidRPr="004A6395" w:rsidRDefault="009E55F5" w:rsidP="00B27D82">
            <w:pPr>
              <w:pStyle w:val="aff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E55F5" w:rsidRPr="004A6395" w:rsidRDefault="009E55F5" w:rsidP="00B27D82">
            <w:pPr>
              <w:pStyle w:val="af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6395">
              <w:rPr>
                <w:rFonts w:ascii="Times New Roman" w:hAnsi="Times New Roman"/>
                <w:sz w:val="26"/>
                <w:szCs w:val="26"/>
              </w:rPr>
              <w:t>Критерии оценки</w:t>
            </w:r>
          </w:p>
        </w:tc>
        <w:tc>
          <w:tcPr>
            <w:tcW w:w="360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55F5" w:rsidRPr="004A6395" w:rsidRDefault="009E55F5" w:rsidP="00B27D82">
            <w:pPr>
              <w:pStyle w:val="aff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E55F5" w:rsidRPr="004A6395" w:rsidRDefault="009E55F5" w:rsidP="00B27D82">
            <w:pPr>
              <w:pStyle w:val="af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6395">
              <w:rPr>
                <w:rFonts w:ascii="Times New Roman" w:hAnsi="Times New Roman"/>
                <w:sz w:val="26"/>
                <w:szCs w:val="26"/>
              </w:rPr>
              <w:t>Значение</w:t>
            </w:r>
            <w:r>
              <w:rPr>
                <w:rFonts w:ascii="Times New Roman" w:hAnsi="Times New Roman"/>
                <w:sz w:val="26"/>
                <w:szCs w:val="26"/>
              </w:rPr>
              <w:t>, за квартал</w:t>
            </w:r>
          </w:p>
        </w:tc>
        <w:tc>
          <w:tcPr>
            <w:tcW w:w="16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55F5" w:rsidRDefault="009E55F5" w:rsidP="00B27D82">
            <w:pPr>
              <w:pStyle w:val="aff0"/>
              <w:ind w:left="-599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E55F5" w:rsidRPr="004A6395" w:rsidRDefault="009E55F5" w:rsidP="00B27D82">
            <w:pPr>
              <w:pStyle w:val="aff0"/>
              <w:ind w:left="-599" w:firstLine="6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Содержание</w:t>
            </w:r>
          </w:p>
        </w:tc>
      </w:tr>
      <w:tr w:rsidR="009E55F5" w:rsidRPr="004A6395" w:rsidTr="00B27D82">
        <w:trPr>
          <w:tblCellSpacing w:w="15" w:type="dxa"/>
        </w:trPr>
        <w:tc>
          <w:tcPr>
            <w:tcW w:w="685" w:type="dxa"/>
          </w:tcPr>
          <w:p w:rsidR="009E55F5" w:rsidRPr="004A6395" w:rsidRDefault="009E55F5" w:rsidP="00B27D82">
            <w:pPr>
              <w:pStyle w:val="af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639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5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55F5" w:rsidRPr="004A6395" w:rsidRDefault="009E55F5" w:rsidP="00A167F7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  <w:r w:rsidRPr="004A6395">
              <w:rPr>
                <w:rFonts w:ascii="Times New Roman" w:hAnsi="Times New Roman"/>
                <w:sz w:val="26"/>
                <w:szCs w:val="26"/>
              </w:rPr>
              <w:t xml:space="preserve">Информирование населения о деятельности органов местного самоуправления по текущим и перспективным вопросам социально-экономического развития </w:t>
            </w:r>
            <w:r w:rsidR="00A167F7" w:rsidRPr="00A167F7">
              <w:rPr>
                <w:rStyle w:val="bx-messenger-message"/>
                <w:rFonts w:ascii="Times New Roman" w:hAnsi="Times New Roman"/>
                <w:sz w:val="26"/>
                <w:szCs w:val="26"/>
              </w:rPr>
              <w:t>муниципально</w:t>
            </w:r>
            <w:r w:rsidR="00A167F7">
              <w:rPr>
                <w:rStyle w:val="bx-messenger-message"/>
                <w:rFonts w:ascii="Times New Roman" w:hAnsi="Times New Roman"/>
                <w:sz w:val="26"/>
                <w:szCs w:val="26"/>
              </w:rPr>
              <w:t>го</w:t>
            </w:r>
            <w:r w:rsidR="00A167F7" w:rsidRPr="00A167F7">
              <w:rPr>
                <w:rStyle w:val="bx-messenger-message"/>
                <w:rFonts w:ascii="Times New Roman" w:hAnsi="Times New Roman"/>
                <w:sz w:val="26"/>
                <w:szCs w:val="26"/>
              </w:rPr>
              <w:t xml:space="preserve"> образовани</w:t>
            </w:r>
            <w:r w:rsidR="00A167F7">
              <w:rPr>
                <w:rStyle w:val="bx-messenger-message"/>
                <w:rFonts w:ascii="Times New Roman" w:hAnsi="Times New Roman"/>
                <w:sz w:val="26"/>
                <w:szCs w:val="26"/>
              </w:rPr>
              <w:t>я</w:t>
            </w:r>
            <w:r w:rsidR="00A167F7" w:rsidRPr="004A63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A6395">
              <w:rPr>
                <w:rFonts w:ascii="Times New Roman" w:hAnsi="Times New Roman"/>
                <w:sz w:val="26"/>
                <w:szCs w:val="26"/>
              </w:rPr>
              <w:t>"Городской округ "Город Нарьян-Мар";</w:t>
            </w:r>
          </w:p>
        </w:tc>
        <w:tc>
          <w:tcPr>
            <w:tcW w:w="360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55F5" w:rsidRPr="004A6395" w:rsidRDefault="009E55F5" w:rsidP="00B27D82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информирование населения путем организации встреч и/или использования </w:t>
            </w:r>
            <w:r w:rsidRPr="004A6395">
              <w:rPr>
                <w:rFonts w:ascii="Times New Roman" w:hAnsi="Times New Roman"/>
                <w:sz w:val="26"/>
                <w:szCs w:val="26"/>
              </w:rPr>
              <w:t>информационных ресурсов сети Интернет</w:t>
            </w:r>
          </w:p>
        </w:tc>
        <w:tc>
          <w:tcPr>
            <w:tcW w:w="16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55F5" w:rsidRPr="004A6395" w:rsidRDefault="009E55F5" w:rsidP="00B27D82">
            <w:pPr>
              <w:pStyle w:val="aff0"/>
              <w:ind w:left="-599"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E55F5" w:rsidRPr="004A6395" w:rsidTr="00B27D82">
        <w:trPr>
          <w:tblCellSpacing w:w="15" w:type="dxa"/>
        </w:trPr>
        <w:tc>
          <w:tcPr>
            <w:tcW w:w="685" w:type="dxa"/>
          </w:tcPr>
          <w:p w:rsidR="009E55F5" w:rsidRPr="004A6395" w:rsidRDefault="009E55F5" w:rsidP="00B27D82">
            <w:pPr>
              <w:pStyle w:val="af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639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55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55F5" w:rsidRPr="004A6395" w:rsidRDefault="009E55F5" w:rsidP="00B27D82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  <w:r w:rsidRPr="004A6395">
              <w:rPr>
                <w:rFonts w:ascii="Times New Roman" w:hAnsi="Times New Roman"/>
                <w:sz w:val="26"/>
                <w:szCs w:val="26"/>
              </w:rPr>
              <w:t>Проведение собраний членов ТОС по вопросам деятельности ТОС, проведение заседаний Совета (Комитета) ТОС</w:t>
            </w:r>
          </w:p>
        </w:tc>
        <w:tc>
          <w:tcPr>
            <w:tcW w:w="360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55F5" w:rsidRPr="004A6395" w:rsidRDefault="009E55F5" w:rsidP="00B27D82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  <w:r w:rsidRPr="004A6395">
              <w:rPr>
                <w:rFonts w:ascii="Times New Roman" w:hAnsi="Times New Roman"/>
                <w:sz w:val="26"/>
                <w:szCs w:val="26"/>
              </w:rPr>
              <w:t>количество собраний членов ТОС,  заседаний Совета (Комитета) ТОС</w:t>
            </w:r>
          </w:p>
        </w:tc>
        <w:tc>
          <w:tcPr>
            <w:tcW w:w="16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55F5" w:rsidRPr="004A6395" w:rsidRDefault="009E55F5" w:rsidP="00B27D82">
            <w:pPr>
              <w:pStyle w:val="aff0"/>
              <w:ind w:left="-599"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E55F5" w:rsidRPr="004A6395" w:rsidTr="00B27D82">
        <w:trPr>
          <w:tblCellSpacing w:w="15" w:type="dxa"/>
        </w:trPr>
        <w:tc>
          <w:tcPr>
            <w:tcW w:w="685" w:type="dxa"/>
          </w:tcPr>
          <w:p w:rsidR="009E55F5" w:rsidRPr="004A6395" w:rsidRDefault="009E55F5" w:rsidP="00B27D82">
            <w:pPr>
              <w:pStyle w:val="af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639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55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55F5" w:rsidRPr="004A6395" w:rsidRDefault="009E55F5" w:rsidP="00B27D82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  <w:r w:rsidRPr="004A6395">
              <w:rPr>
                <w:rFonts w:ascii="Times New Roman" w:hAnsi="Times New Roman"/>
                <w:sz w:val="26"/>
                <w:szCs w:val="26"/>
              </w:rPr>
              <w:t xml:space="preserve">Организация и проведение работ по санитарной очистке, благоустройству </w:t>
            </w:r>
            <w:r>
              <w:rPr>
                <w:rFonts w:ascii="Times New Roman" w:hAnsi="Times New Roman"/>
                <w:sz w:val="26"/>
                <w:szCs w:val="26"/>
              </w:rPr>
              <w:t>(субботники, акции)</w:t>
            </w:r>
            <w:r w:rsidR="00A167F7">
              <w:rPr>
                <w:rFonts w:ascii="Times New Roman" w:hAnsi="Times New Roman"/>
                <w:sz w:val="26"/>
                <w:szCs w:val="26"/>
              </w:rPr>
              <w:t xml:space="preserve"> территории деятельности органа территориального общественного самоуправления</w:t>
            </w:r>
          </w:p>
        </w:tc>
        <w:tc>
          <w:tcPr>
            <w:tcW w:w="360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55F5" w:rsidRPr="004A6395" w:rsidRDefault="009E55F5" w:rsidP="00B27D82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  <w:r w:rsidRPr="004A6395">
              <w:rPr>
                <w:rFonts w:ascii="Times New Roman" w:hAnsi="Times New Roman"/>
                <w:sz w:val="26"/>
                <w:szCs w:val="26"/>
              </w:rPr>
              <w:t xml:space="preserve">количество мероприятий, в том числе комплексных </w:t>
            </w:r>
          </w:p>
        </w:tc>
        <w:tc>
          <w:tcPr>
            <w:tcW w:w="16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55F5" w:rsidRPr="004A6395" w:rsidRDefault="009E55F5" w:rsidP="00B27D82">
            <w:pPr>
              <w:pStyle w:val="aff0"/>
              <w:ind w:left="-599"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E55F5" w:rsidRPr="004A6395" w:rsidTr="00B27D82">
        <w:trPr>
          <w:tblCellSpacing w:w="15" w:type="dxa"/>
        </w:trPr>
        <w:tc>
          <w:tcPr>
            <w:tcW w:w="685" w:type="dxa"/>
          </w:tcPr>
          <w:p w:rsidR="009E55F5" w:rsidRPr="004A6395" w:rsidRDefault="009E55F5" w:rsidP="00B27D82">
            <w:pPr>
              <w:pStyle w:val="af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639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55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55F5" w:rsidRPr="004A6395" w:rsidRDefault="009E55F5" w:rsidP="00B27D82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  <w:r w:rsidRPr="004A6395">
              <w:rPr>
                <w:rFonts w:ascii="Times New Roman" w:hAnsi="Times New Roman"/>
                <w:sz w:val="26"/>
                <w:szCs w:val="26"/>
              </w:rPr>
              <w:t>Организация культурно-</w:t>
            </w:r>
            <w:r w:rsidRPr="004A639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массовых и спортивно-массовых мероприятий с участием населения на территории деятельности органов территориального общественного самоуправления </w:t>
            </w:r>
          </w:p>
        </w:tc>
        <w:tc>
          <w:tcPr>
            <w:tcW w:w="360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55F5" w:rsidRPr="004A6395" w:rsidRDefault="009E55F5" w:rsidP="00B27D82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  <w:r w:rsidRPr="004A639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количество мероприятий </w:t>
            </w:r>
          </w:p>
        </w:tc>
        <w:tc>
          <w:tcPr>
            <w:tcW w:w="16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55F5" w:rsidRPr="004A6395" w:rsidRDefault="009E55F5" w:rsidP="00B27D82">
            <w:pPr>
              <w:pStyle w:val="aff0"/>
              <w:ind w:left="-599"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E55F5" w:rsidRPr="004A6395" w:rsidTr="00B27D82">
        <w:trPr>
          <w:tblCellSpacing w:w="15" w:type="dxa"/>
        </w:trPr>
        <w:tc>
          <w:tcPr>
            <w:tcW w:w="685" w:type="dxa"/>
          </w:tcPr>
          <w:p w:rsidR="009E55F5" w:rsidRPr="004A6395" w:rsidRDefault="009E55F5" w:rsidP="00B27D82">
            <w:pPr>
              <w:pStyle w:val="af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6395"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55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55F5" w:rsidRPr="004A6395" w:rsidRDefault="009E55F5" w:rsidP="00B27D82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  <w:r w:rsidRPr="004A6395">
              <w:rPr>
                <w:rFonts w:ascii="Times New Roman" w:hAnsi="Times New Roman"/>
                <w:sz w:val="26"/>
                <w:szCs w:val="26"/>
              </w:rPr>
              <w:t xml:space="preserve">Содействие в выявлении фактов нарушения правил благоустройства и содержания домашних животных, самовольного строительства домов, сооружений, гаражей и пристроек к ним на территории деятельности органов территориального общественного самоуправления; </w:t>
            </w:r>
          </w:p>
        </w:tc>
        <w:tc>
          <w:tcPr>
            <w:tcW w:w="360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55F5" w:rsidRPr="004A6395" w:rsidRDefault="009E55F5" w:rsidP="00B27D82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  <w:r w:rsidRPr="004A6395">
              <w:rPr>
                <w:rFonts w:ascii="Times New Roman" w:hAnsi="Times New Roman"/>
                <w:sz w:val="26"/>
                <w:szCs w:val="26"/>
              </w:rPr>
              <w:t>количество обращений в уполномоченные органы</w:t>
            </w:r>
            <w:r>
              <w:rPr>
                <w:rFonts w:ascii="Times New Roman" w:hAnsi="Times New Roman"/>
                <w:sz w:val="26"/>
                <w:szCs w:val="26"/>
              </w:rPr>
              <w:t>, специализированные организации, органы государственной власти и местного самоуправления</w:t>
            </w:r>
          </w:p>
        </w:tc>
        <w:tc>
          <w:tcPr>
            <w:tcW w:w="16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55F5" w:rsidRPr="004A6395" w:rsidRDefault="009E55F5" w:rsidP="00B27D82">
            <w:pPr>
              <w:pStyle w:val="aff0"/>
              <w:ind w:left="-599"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2F35" w:rsidRPr="004A6395" w:rsidTr="003E2F35">
        <w:trPr>
          <w:trHeight w:val="1548"/>
          <w:tblCellSpacing w:w="15" w:type="dxa"/>
        </w:trPr>
        <w:tc>
          <w:tcPr>
            <w:tcW w:w="685" w:type="dxa"/>
            <w:vMerge w:val="restart"/>
          </w:tcPr>
          <w:p w:rsidR="003E2F35" w:rsidRPr="004A6395" w:rsidRDefault="003E2F35" w:rsidP="00B27D82">
            <w:pPr>
              <w:pStyle w:val="af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6395"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3E2F35" w:rsidRPr="004A6395" w:rsidRDefault="003E2F35" w:rsidP="00B27D82">
            <w:pPr>
              <w:pStyle w:val="aff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F35" w:rsidRPr="004A6395" w:rsidRDefault="003E2F35" w:rsidP="00B27D82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  <w:r w:rsidRPr="004A6395">
              <w:rPr>
                <w:rFonts w:ascii="Times New Roman" w:hAnsi="Times New Roman"/>
                <w:sz w:val="26"/>
                <w:szCs w:val="26"/>
              </w:rPr>
              <w:t xml:space="preserve">Взаимодействие с управляющими </w:t>
            </w:r>
            <w:r>
              <w:rPr>
                <w:rFonts w:ascii="Times New Roman" w:hAnsi="Times New Roman"/>
                <w:sz w:val="26"/>
                <w:szCs w:val="26"/>
              </w:rPr>
              <w:t>компаниями, ресурсоснабжающими организациями</w:t>
            </w:r>
            <w:r w:rsidRPr="004A6395">
              <w:rPr>
                <w:rFonts w:ascii="Times New Roman" w:hAnsi="Times New Roman"/>
                <w:sz w:val="26"/>
                <w:szCs w:val="26"/>
              </w:rPr>
              <w:t xml:space="preserve"> по решению вопросов жизнеобеспечения, вывоза мусора, уличного освещения, </w:t>
            </w:r>
            <w:r w:rsidRPr="004A6395">
              <w:rPr>
                <w:rStyle w:val="bx-messenger-message"/>
                <w:rFonts w:ascii="Times New Roman" w:hAnsi="Times New Roman"/>
                <w:sz w:val="26"/>
                <w:szCs w:val="26"/>
              </w:rPr>
              <w:t>проведение работы с населением по взысканию задолженности по коммунальным услугам в многоквартирных домах,</w:t>
            </w:r>
          </w:p>
          <w:p w:rsidR="003E2F35" w:rsidRPr="004A6395" w:rsidRDefault="003E2F35" w:rsidP="00B27D82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  <w:r w:rsidRPr="004A6395">
              <w:rPr>
                <w:rFonts w:ascii="Times New Roman" w:hAnsi="Times New Roman"/>
                <w:sz w:val="26"/>
                <w:szCs w:val="26"/>
              </w:rPr>
              <w:t>содействие заключению договоров на вывоз ТКО между собственниками индивидуальных жилых домов и управляющими компаниями.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F35" w:rsidRPr="004A6395" w:rsidRDefault="003E2F35" w:rsidP="00B27D82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обращений в управляющие компании, ресурсоснабжающие организации</w:t>
            </w:r>
          </w:p>
        </w:tc>
        <w:tc>
          <w:tcPr>
            <w:tcW w:w="1690" w:type="dxa"/>
            <w:tcBorders>
              <w:bottom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2F35" w:rsidRPr="004A6395" w:rsidRDefault="003E2F35" w:rsidP="00B27D82">
            <w:pPr>
              <w:pStyle w:val="aff0"/>
              <w:ind w:left="-599"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2F35" w:rsidRPr="004A6395" w:rsidTr="003E2F35">
        <w:trPr>
          <w:trHeight w:val="1546"/>
          <w:tblCellSpacing w:w="15" w:type="dxa"/>
        </w:trPr>
        <w:tc>
          <w:tcPr>
            <w:tcW w:w="685" w:type="dxa"/>
            <w:vMerge/>
          </w:tcPr>
          <w:p w:rsidR="003E2F35" w:rsidRPr="004A6395" w:rsidRDefault="003E2F35" w:rsidP="00B27D82">
            <w:pPr>
              <w:pStyle w:val="aff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3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F35" w:rsidRPr="004A6395" w:rsidRDefault="003E2F35" w:rsidP="00B27D82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F35" w:rsidRPr="004A6395" w:rsidRDefault="003E2F35" w:rsidP="00B27D82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встреч, проведенных с населением по взысканию задолженности по коммунальным услугам в многоквартирных домах, расположенных на территории ТОСа (подтвержденных документально)</w:t>
            </w:r>
          </w:p>
        </w:tc>
        <w:tc>
          <w:tcPr>
            <w:tcW w:w="1690" w:type="dxa"/>
            <w:tcBorders>
              <w:bottom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F35" w:rsidRPr="004A6395" w:rsidRDefault="003E2F35" w:rsidP="00B27D82">
            <w:pPr>
              <w:autoSpaceDE w:val="0"/>
              <w:autoSpaceDN w:val="0"/>
              <w:adjustRightInd w:val="0"/>
              <w:ind w:left="-599" w:firstLine="709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E2F35" w:rsidRPr="004A6395" w:rsidTr="003E2F35">
        <w:trPr>
          <w:trHeight w:val="1546"/>
          <w:tblCellSpacing w:w="15" w:type="dxa"/>
        </w:trPr>
        <w:tc>
          <w:tcPr>
            <w:tcW w:w="685" w:type="dxa"/>
            <w:vMerge/>
          </w:tcPr>
          <w:p w:rsidR="003E2F35" w:rsidRPr="004A6395" w:rsidRDefault="003E2F35" w:rsidP="00B27D82">
            <w:pPr>
              <w:pStyle w:val="aff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F35" w:rsidRPr="004A6395" w:rsidRDefault="003E2F35" w:rsidP="00B27D82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F35" w:rsidRPr="004A6395" w:rsidRDefault="003E2F35" w:rsidP="00B27D82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процент соотношения количества договоров на вывоз ТКО, заключенных в отчетном периоде от общего числа ИЖД, расположенных на территории ТОСа</w:t>
            </w:r>
          </w:p>
        </w:tc>
        <w:tc>
          <w:tcPr>
            <w:tcW w:w="1690" w:type="dxa"/>
            <w:tcBorders>
              <w:bottom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F35" w:rsidRPr="004A6395" w:rsidRDefault="003E2F35" w:rsidP="00B27D82">
            <w:pPr>
              <w:autoSpaceDE w:val="0"/>
              <w:autoSpaceDN w:val="0"/>
              <w:adjustRightInd w:val="0"/>
              <w:ind w:left="-599" w:firstLine="709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9E55F5" w:rsidRDefault="009E55F5" w:rsidP="009E55F5">
      <w:pPr>
        <w:pStyle w:val="aff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".</w:t>
      </w:r>
    </w:p>
    <w:p w:rsidR="009E55F5" w:rsidRPr="00925EED" w:rsidRDefault="009E55F5" w:rsidP="009E55F5">
      <w:pPr>
        <w:pStyle w:val="aff0"/>
        <w:ind w:firstLine="709"/>
        <w:jc w:val="both"/>
        <w:rPr>
          <w:rFonts w:ascii="Times New Roman" w:hAnsi="Times New Roman"/>
          <w:sz w:val="26"/>
          <w:szCs w:val="26"/>
        </w:rPr>
      </w:pPr>
      <w:r w:rsidRPr="00925EED">
        <w:rPr>
          <w:rFonts w:ascii="Times New Roman" w:hAnsi="Times New Roman"/>
          <w:sz w:val="26"/>
          <w:szCs w:val="26"/>
        </w:rPr>
        <w:t>2.</w:t>
      </w:r>
      <w:r w:rsidRPr="00925EED">
        <w:rPr>
          <w:rFonts w:ascii="Times New Roman" w:hAnsi="Times New Roman"/>
          <w:sz w:val="26"/>
          <w:szCs w:val="26"/>
        </w:rPr>
        <w:tab/>
        <w:t xml:space="preserve">Настоящее постановление вступает в силу </w:t>
      </w:r>
      <w:r>
        <w:rPr>
          <w:rFonts w:ascii="Times New Roman" w:hAnsi="Times New Roman"/>
          <w:sz w:val="26"/>
          <w:szCs w:val="26"/>
        </w:rPr>
        <w:t>со дня</w:t>
      </w:r>
      <w:r w:rsidRPr="00925EE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его </w:t>
      </w:r>
      <w:r w:rsidRPr="00925EED">
        <w:rPr>
          <w:rFonts w:ascii="Times New Roman" w:hAnsi="Times New Roman"/>
          <w:sz w:val="26"/>
          <w:szCs w:val="26"/>
        </w:rPr>
        <w:t>официально</w:t>
      </w:r>
      <w:r>
        <w:rPr>
          <w:rFonts w:ascii="Times New Roman" w:hAnsi="Times New Roman"/>
          <w:sz w:val="26"/>
          <w:szCs w:val="26"/>
        </w:rPr>
        <w:t>го</w:t>
      </w:r>
      <w:r w:rsidRPr="00925EED">
        <w:rPr>
          <w:rFonts w:ascii="Times New Roman" w:hAnsi="Times New Roman"/>
          <w:sz w:val="26"/>
          <w:szCs w:val="26"/>
        </w:rPr>
        <w:t xml:space="preserve"> опубликовани</w:t>
      </w:r>
      <w:r>
        <w:rPr>
          <w:rFonts w:ascii="Times New Roman" w:hAnsi="Times New Roman"/>
          <w:sz w:val="26"/>
          <w:szCs w:val="26"/>
        </w:rPr>
        <w:t>я</w:t>
      </w:r>
      <w:r w:rsidR="00A167F7">
        <w:rPr>
          <w:rFonts w:ascii="Times New Roman" w:hAnsi="Times New Roman"/>
          <w:sz w:val="26"/>
          <w:szCs w:val="26"/>
        </w:rPr>
        <w:t xml:space="preserve"> и распространяется на правоотношения, возникшие с 01.04.2019 года</w:t>
      </w:r>
      <w:r w:rsidRPr="00925EED">
        <w:rPr>
          <w:rFonts w:ascii="Times New Roman" w:hAnsi="Times New Roman"/>
          <w:sz w:val="26"/>
          <w:szCs w:val="26"/>
        </w:rPr>
        <w:t>.</w:t>
      </w:r>
    </w:p>
    <w:p w:rsidR="002A6EAF" w:rsidRPr="00B53EA5" w:rsidRDefault="002A6EAF" w:rsidP="009E55F5">
      <w:pPr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6A6324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A167F7">
            <w:pPr>
              <w:ind w:right="-108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2C3280" w:rsidRDefault="002C3280" w:rsidP="00A167F7"/>
    <w:sectPr w:rsidR="002C3280" w:rsidSect="005C7893"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4B2" w:rsidRDefault="009244B2" w:rsidP="00693317">
      <w:r>
        <w:separator/>
      </w:r>
    </w:p>
  </w:endnote>
  <w:endnote w:type="continuationSeparator" w:id="0">
    <w:p w:rsidR="009244B2" w:rsidRDefault="009244B2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4B2" w:rsidRDefault="009244B2" w:rsidP="00693317">
      <w:r>
        <w:separator/>
      </w:r>
    </w:p>
  </w:footnote>
  <w:footnote w:type="continuationSeparator" w:id="0">
    <w:p w:rsidR="009244B2" w:rsidRDefault="009244B2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4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6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7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8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4"/>
  </w:num>
  <w:num w:numId="2">
    <w:abstractNumId w:val="26"/>
  </w:num>
  <w:num w:numId="3">
    <w:abstractNumId w:val="18"/>
  </w:num>
  <w:num w:numId="4">
    <w:abstractNumId w:val="30"/>
  </w:num>
  <w:num w:numId="5">
    <w:abstractNumId w:val="19"/>
  </w:num>
  <w:num w:numId="6">
    <w:abstractNumId w:val="8"/>
  </w:num>
  <w:num w:numId="7">
    <w:abstractNumId w:val="33"/>
  </w:num>
  <w:num w:numId="8">
    <w:abstractNumId w:val="12"/>
  </w:num>
  <w:num w:numId="9">
    <w:abstractNumId w:val="25"/>
  </w:num>
  <w:num w:numId="10">
    <w:abstractNumId w:val="17"/>
  </w:num>
  <w:num w:numId="11">
    <w:abstractNumId w:val="28"/>
  </w:num>
  <w:num w:numId="12">
    <w:abstractNumId w:val="27"/>
  </w:num>
  <w:num w:numId="13">
    <w:abstractNumId w:val="35"/>
  </w:num>
  <w:num w:numId="14">
    <w:abstractNumId w:val="24"/>
  </w:num>
  <w:num w:numId="15">
    <w:abstractNumId w:val="3"/>
  </w:num>
  <w:num w:numId="16">
    <w:abstractNumId w:val="11"/>
  </w:num>
  <w:num w:numId="17">
    <w:abstractNumId w:val="21"/>
  </w:num>
  <w:num w:numId="18">
    <w:abstractNumId w:val="7"/>
  </w:num>
  <w:num w:numId="19">
    <w:abstractNumId w:val="10"/>
  </w:num>
  <w:num w:numId="20">
    <w:abstractNumId w:val="23"/>
  </w:num>
  <w:num w:numId="21">
    <w:abstractNumId w:val="14"/>
  </w:num>
  <w:num w:numId="22">
    <w:abstractNumId w:val="29"/>
  </w:num>
  <w:num w:numId="23">
    <w:abstractNumId w:val="16"/>
  </w:num>
  <w:num w:numId="24">
    <w:abstractNumId w:val="22"/>
  </w:num>
  <w:num w:numId="25">
    <w:abstractNumId w:val="38"/>
  </w:num>
  <w:num w:numId="26">
    <w:abstractNumId w:val="6"/>
  </w:num>
  <w:num w:numId="27">
    <w:abstractNumId w:val="5"/>
  </w:num>
  <w:num w:numId="28">
    <w:abstractNumId w:val="0"/>
  </w:num>
  <w:num w:numId="29">
    <w:abstractNumId w:val="20"/>
  </w:num>
  <w:num w:numId="30">
    <w:abstractNumId w:val="15"/>
  </w:num>
  <w:num w:numId="31">
    <w:abstractNumId w:val="39"/>
  </w:num>
  <w:num w:numId="32">
    <w:abstractNumId w:val="36"/>
  </w:num>
  <w:num w:numId="33">
    <w:abstractNumId w:val="37"/>
  </w:num>
  <w:num w:numId="34">
    <w:abstractNumId w:val="34"/>
  </w:num>
  <w:num w:numId="35">
    <w:abstractNumId w:val="2"/>
  </w:num>
  <w:num w:numId="36">
    <w:abstractNumId w:val="32"/>
  </w:num>
  <w:num w:numId="37">
    <w:abstractNumId w:val="9"/>
  </w:num>
  <w:num w:numId="38">
    <w:abstractNumId w:val="13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3F6A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396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2F35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893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1A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A73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BC2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95D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30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7FC"/>
    <w:rsid w:val="008D4B60"/>
    <w:rsid w:val="008D4CFB"/>
    <w:rsid w:val="008D4DB8"/>
    <w:rsid w:val="008D4F66"/>
    <w:rsid w:val="008D4FB3"/>
    <w:rsid w:val="008D5077"/>
    <w:rsid w:val="008D54DC"/>
    <w:rsid w:val="008D57E5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4B2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5F5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7F7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4DC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357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297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B"/>
    <w:rsid w:val="00EA38FD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927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x-messenger-message">
    <w:name w:val="bx-messenger-message"/>
    <w:basedOn w:val="a0"/>
    <w:rsid w:val="009E55F5"/>
  </w:style>
  <w:style w:type="paragraph" w:styleId="aff0">
    <w:name w:val="No Spacing"/>
    <w:uiPriority w:val="1"/>
    <w:qFormat/>
    <w:rsid w:val="009E55F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045A4-78F5-48B9-A156-851553BB6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Komorg1</cp:lastModifiedBy>
  <cp:revision>3</cp:revision>
  <cp:lastPrinted>2018-10-23T12:15:00Z</cp:lastPrinted>
  <dcterms:created xsi:type="dcterms:W3CDTF">2019-08-14T06:56:00Z</dcterms:created>
  <dcterms:modified xsi:type="dcterms:W3CDTF">2019-08-14T07:04:00Z</dcterms:modified>
</cp:coreProperties>
</file>