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34743E" w:rsidRDefault="0018609B" w:rsidP="001B02CA">
            <w:pPr>
              <w:widowControl w:val="0"/>
              <w:autoSpaceDE w:val="0"/>
              <w:autoSpaceDN w:val="0"/>
              <w:adjustRightInd w:val="0"/>
              <w:jc w:val="both"/>
              <w:rPr>
                <w:sz w:val="26"/>
                <w:szCs w:val="26"/>
              </w:rPr>
            </w:pPr>
            <w:r>
              <w:rPr>
                <w:sz w:val="26"/>
                <w:szCs w:val="26"/>
              </w:rPr>
              <w:t xml:space="preserve">по </w:t>
            </w:r>
            <w:r w:rsidR="00E305AD" w:rsidRPr="00E305AD">
              <w:rPr>
                <w:sz w:val="26"/>
                <w:szCs w:val="26"/>
              </w:rPr>
              <w:t xml:space="preserve">постановлению </w:t>
            </w:r>
            <w:r w:rsidR="00713425" w:rsidRPr="00FB32BF">
              <w:rPr>
                <w:sz w:val="26"/>
                <w:szCs w:val="26"/>
              </w:rPr>
              <w:t>Администрации МО "Городской округ "Город Нарьян-Мар" от 16.05.2014 № 1325 "Об организации ярмарок выходного дня на территории МО "Городской округ "Город Нарьян-Мар"</w:t>
            </w:r>
            <w:r w:rsidR="00E305AD" w:rsidRPr="00E305AD">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34743E" w:rsidRPr="0034743E">
              <w:rPr>
                <w:b/>
                <w:sz w:val="26"/>
                <w:szCs w:val="26"/>
              </w:rPr>
              <w:t>1</w:t>
            </w:r>
            <w:r w:rsidR="00E305AD">
              <w:rPr>
                <w:b/>
                <w:sz w:val="26"/>
                <w:szCs w:val="26"/>
              </w:rPr>
              <w:t>2</w:t>
            </w:r>
            <w:r w:rsidR="001770AF" w:rsidRPr="0034743E">
              <w:rPr>
                <w:b/>
                <w:sz w:val="26"/>
                <w:szCs w:val="26"/>
              </w:rPr>
              <w:t>.</w:t>
            </w:r>
            <w:r w:rsidR="0034743E" w:rsidRPr="0034743E">
              <w:rPr>
                <w:b/>
                <w:sz w:val="26"/>
                <w:szCs w:val="26"/>
              </w:rPr>
              <w:t>0</w:t>
            </w:r>
            <w:r w:rsidR="00E305AD">
              <w:rPr>
                <w:b/>
                <w:sz w:val="26"/>
                <w:szCs w:val="26"/>
              </w:rPr>
              <w:t>1</w:t>
            </w:r>
            <w:r w:rsidR="00FD012A" w:rsidRPr="0034743E">
              <w:rPr>
                <w:b/>
                <w:sz w:val="26"/>
                <w:szCs w:val="26"/>
              </w:rPr>
              <w:t>.20</w:t>
            </w:r>
            <w:r w:rsidR="0034743E" w:rsidRPr="0034743E">
              <w:rPr>
                <w:b/>
                <w:sz w:val="26"/>
                <w:szCs w:val="26"/>
              </w:rPr>
              <w:t>2</w:t>
            </w:r>
            <w:r w:rsidR="00E305AD">
              <w:rPr>
                <w:b/>
                <w:sz w:val="26"/>
                <w:szCs w:val="26"/>
              </w:rPr>
              <w:t>2</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E23E9"/>
    <w:rsid w:val="005006C4"/>
    <w:rsid w:val="00593ED7"/>
    <w:rsid w:val="006306EE"/>
    <w:rsid w:val="0067752B"/>
    <w:rsid w:val="00713425"/>
    <w:rsid w:val="00715804"/>
    <w:rsid w:val="00750CD7"/>
    <w:rsid w:val="007A5A14"/>
    <w:rsid w:val="007C2237"/>
    <w:rsid w:val="00802F43"/>
    <w:rsid w:val="00880F3D"/>
    <w:rsid w:val="00897ECF"/>
    <w:rsid w:val="008B3908"/>
    <w:rsid w:val="00923A4F"/>
    <w:rsid w:val="00985AE7"/>
    <w:rsid w:val="009D681F"/>
    <w:rsid w:val="009E5F73"/>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2021-12-06T07:27:00Z</dcterms:created>
  <dcterms:modified xsi:type="dcterms:W3CDTF">2021-12-06T07:27:00Z</dcterms:modified>
</cp:coreProperties>
</file>