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>
        <w:rPr>
          <w:rFonts w:ascii="Times New Roman" w:hAnsi="Times New Roman" w:cs="Times New Roman"/>
          <w:sz w:val="26"/>
          <w:szCs w:val="26"/>
        </w:rPr>
        <w:br/>
      </w:r>
      <w:r w:rsidRPr="00FC0938">
        <w:rPr>
          <w:rFonts w:ascii="Times New Roman" w:hAnsi="Times New Roman" w:cs="Times New Roman"/>
          <w:sz w:val="26"/>
          <w:szCs w:val="26"/>
        </w:rPr>
        <w:t>о результатах конкурса</w:t>
      </w:r>
      <w:r w:rsidR="001E18E5" w:rsidRPr="001E18E5">
        <w:rPr>
          <w:rFonts w:ascii="Times New Roman" w:hAnsi="Times New Roman" w:cs="Times New Roman"/>
          <w:sz w:val="26"/>
          <w:szCs w:val="26"/>
        </w:rPr>
        <w:t xml:space="preserve"> </w:t>
      </w:r>
      <w:r w:rsidR="001E18E5" w:rsidRPr="008A2B47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="001E18E5" w:rsidRPr="00DC6FA4">
        <w:rPr>
          <w:rFonts w:ascii="Times New Roman" w:hAnsi="Times New Roman" w:cs="Times New Roman"/>
          <w:sz w:val="26"/>
          <w:szCs w:val="26"/>
        </w:rPr>
        <w:t xml:space="preserve">грантов в форме субсидий </w:t>
      </w:r>
      <w:r w:rsidR="001E18E5">
        <w:rPr>
          <w:rFonts w:ascii="Times New Roman" w:hAnsi="Times New Roman" w:cs="Times New Roman"/>
          <w:sz w:val="26"/>
          <w:szCs w:val="26"/>
        </w:rPr>
        <w:br/>
      </w:r>
      <w:r w:rsidR="001E18E5" w:rsidRPr="00DC6FA4">
        <w:rPr>
          <w:rFonts w:ascii="Times New Roman" w:hAnsi="Times New Roman" w:cs="Times New Roman"/>
          <w:sz w:val="26"/>
          <w:szCs w:val="26"/>
        </w:rPr>
        <w:t>на организацию деятельности территориальных общественных самоуправлений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BB6DE5" w:rsidRPr="00641C39" w:rsidTr="003B1C6E">
        <w:tc>
          <w:tcPr>
            <w:tcW w:w="3539" w:type="dxa"/>
          </w:tcPr>
          <w:p w:rsidR="00BB6DE5" w:rsidRPr="00641C39" w:rsidRDefault="00BB6DE5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954" w:type="dxa"/>
          </w:tcPr>
          <w:p w:rsidR="00BB6DE5" w:rsidRPr="00641C39" w:rsidRDefault="003B1C6E" w:rsidP="003B1C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D56E9" w:rsidRPr="00641C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CD56E9" w:rsidRPr="00641C3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CD56E9" w:rsidRPr="00641C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  <w:r w:rsidR="00CD56E9" w:rsidRPr="00641C39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1E18E5" w:rsidTr="003B1C6E">
        <w:tc>
          <w:tcPr>
            <w:tcW w:w="3539" w:type="dxa"/>
          </w:tcPr>
          <w:p w:rsidR="00BB6DE5" w:rsidRPr="001E18E5" w:rsidRDefault="00CD56E9" w:rsidP="00E72FA9">
            <w:pPr>
              <w:pStyle w:val="a3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</w:rPr>
              <w:t>И</w:t>
            </w:r>
            <w:r w:rsidR="00BB6DE5" w:rsidRPr="001E18E5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954" w:type="dxa"/>
          </w:tcPr>
          <w:p w:rsidR="00CD56E9" w:rsidRPr="001E18E5" w:rsidRDefault="00CD56E9" w:rsidP="003B1C6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CD56E9" w:rsidRPr="001E18E5" w:rsidRDefault="00CD56E9" w:rsidP="003B1C6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BB6DE5" w:rsidRPr="001E18E5" w:rsidRDefault="001E18E5" w:rsidP="003B1C6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3B1C6E">
        <w:tc>
          <w:tcPr>
            <w:tcW w:w="3539" w:type="dxa"/>
          </w:tcPr>
          <w:p w:rsidR="00BB6DE5" w:rsidRPr="00641C39" w:rsidRDefault="00DD2A30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 xml:space="preserve">, с </w:t>
            </w:r>
            <w:r w:rsidR="00984BC7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954" w:type="dxa"/>
          </w:tcPr>
          <w:p w:rsidR="00BB6DE5" w:rsidRPr="00641C39" w:rsidRDefault="001E18E5" w:rsidP="003B1C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DE5" w:rsidRPr="00641C39" w:rsidTr="003B1C6E">
        <w:tc>
          <w:tcPr>
            <w:tcW w:w="3539" w:type="dxa"/>
          </w:tcPr>
          <w:p w:rsidR="00BB6DE5" w:rsidRPr="00641C39" w:rsidRDefault="00DD2A30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П</w:t>
            </w:r>
            <w:r w:rsidR="00CD56E9" w:rsidRPr="00641C39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954" w:type="dxa"/>
          </w:tcPr>
          <w:p w:rsidR="00BB6DE5" w:rsidRDefault="00736347" w:rsidP="003B1C6E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641C39">
              <w:rPr>
                <w:rFonts w:ascii="Times New Roman" w:hAnsi="Times New Roman" w:cs="Times New Roman"/>
              </w:rPr>
              <w:t xml:space="preserve">. </w:t>
            </w:r>
          </w:p>
          <w:p w:rsidR="00C33602" w:rsidRPr="00641C39" w:rsidRDefault="00C33602" w:rsidP="003B1C6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B1C6E">
              <w:rPr>
                <w:rFonts w:ascii="Times New Roman" w:hAnsi="Times New Roman" w:cs="Times New Roman"/>
                <w:bCs/>
              </w:rPr>
              <w:t>41,0</w:t>
            </w:r>
            <w:r>
              <w:rPr>
                <w:rFonts w:ascii="Times New Roman" w:hAnsi="Times New Roman" w:cs="Times New Roman"/>
                <w:bCs/>
              </w:rPr>
              <w:t xml:space="preserve"> балл</w:t>
            </w:r>
            <w:r w:rsidRPr="00641C39">
              <w:rPr>
                <w:rFonts w:ascii="Times New Roman" w:hAnsi="Times New Roman" w:cs="Times New Roman"/>
                <w:bCs/>
              </w:rPr>
              <w:t>;</w:t>
            </w:r>
          </w:p>
          <w:p w:rsidR="00C33602" w:rsidRPr="00641C39" w:rsidRDefault="00C33602" w:rsidP="003B1C6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="000F318D">
              <w:rPr>
                <w:rFonts w:ascii="Times New Roman" w:hAnsi="Times New Roman" w:cs="Times New Roman"/>
                <w:bCs/>
              </w:rPr>
              <w:t xml:space="preserve"> </w:t>
            </w:r>
            <w:r w:rsidR="003B1C6E">
              <w:rPr>
                <w:rFonts w:ascii="Times New Roman" w:hAnsi="Times New Roman" w:cs="Times New Roman"/>
                <w:bCs/>
              </w:rPr>
              <w:t>36,0</w:t>
            </w:r>
            <w:r w:rsidR="000F318D">
              <w:rPr>
                <w:rFonts w:ascii="Times New Roman" w:hAnsi="Times New Roman" w:cs="Times New Roman"/>
                <w:bCs/>
              </w:rPr>
              <w:t xml:space="preserve"> балл</w:t>
            </w:r>
            <w:r w:rsidR="003B1C6E">
              <w:rPr>
                <w:rFonts w:ascii="Times New Roman" w:hAnsi="Times New Roman" w:cs="Times New Roman"/>
                <w:bCs/>
              </w:rPr>
              <w:t>ов</w:t>
            </w:r>
            <w:r w:rsidRPr="00641C39">
              <w:rPr>
                <w:rFonts w:ascii="Times New Roman" w:hAnsi="Times New Roman" w:cs="Times New Roman"/>
                <w:bCs/>
              </w:rPr>
              <w:t>;</w:t>
            </w:r>
          </w:p>
          <w:p w:rsidR="00C33602" w:rsidRPr="00641C39" w:rsidRDefault="001E18E5" w:rsidP="003B1C6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 w:rsidR="00A07908">
              <w:rPr>
                <w:rFonts w:ascii="Times New Roman" w:hAnsi="Times New Roman" w:cs="Times New Roman"/>
                <w:bCs/>
              </w:rPr>
              <w:t xml:space="preserve"> </w:t>
            </w:r>
            <w:r w:rsidR="003B1C6E">
              <w:rPr>
                <w:rFonts w:ascii="Times New Roman" w:hAnsi="Times New Roman" w:cs="Times New Roman"/>
                <w:bCs/>
              </w:rPr>
              <w:t>38</w:t>
            </w:r>
            <w:r w:rsidR="00A07908">
              <w:rPr>
                <w:rFonts w:ascii="Times New Roman" w:hAnsi="Times New Roman" w:cs="Times New Roman"/>
                <w:bCs/>
              </w:rPr>
              <w:t>,00 балл</w:t>
            </w:r>
            <w:r w:rsidR="003B1C6E">
              <w:rPr>
                <w:rFonts w:ascii="Times New Roman" w:hAnsi="Times New Roman" w:cs="Times New Roman"/>
                <w:bCs/>
              </w:rPr>
              <w:t>ов</w:t>
            </w:r>
            <w:r w:rsidR="00A07908" w:rsidRPr="00641C3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3B1C6E">
        <w:tc>
          <w:tcPr>
            <w:tcW w:w="3539" w:type="dxa"/>
          </w:tcPr>
          <w:p w:rsidR="00CD56E9" w:rsidRPr="00641C39" w:rsidRDefault="00CD56E9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Наименование НКО,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E72F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07908" w:rsidRPr="00641C39" w:rsidRDefault="001E18E5" w:rsidP="003B1C6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07908" w:rsidRPr="00641C39">
              <w:rPr>
                <w:rFonts w:ascii="Times New Roman" w:hAnsi="Times New Roman" w:cs="Times New Roman"/>
              </w:rPr>
              <w:t>размер предоставляем</w:t>
            </w:r>
            <w:r w:rsidR="00A07908">
              <w:rPr>
                <w:rFonts w:ascii="Times New Roman" w:hAnsi="Times New Roman" w:cs="Times New Roman"/>
              </w:rPr>
              <w:t>ого гранта в форме субсидии 150 000,00 рублей;</w:t>
            </w:r>
          </w:p>
          <w:p w:rsidR="00E72FA9" w:rsidRPr="00641C39" w:rsidRDefault="003B1C6E" w:rsidP="003B1C6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1C39">
              <w:rPr>
                <w:rFonts w:ascii="Times New Roman" w:hAnsi="Times New Roman" w:cs="Times New Roman"/>
              </w:rPr>
              <w:t>размер предоставляем</w:t>
            </w:r>
            <w:r>
              <w:rPr>
                <w:rFonts w:ascii="Times New Roman" w:hAnsi="Times New Roman" w:cs="Times New Roman"/>
              </w:rPr>
              <w:t xml:space="preserve">ого гранта в форме субсидии </w:t>
            </w:r>
            <w:r w:rsidR="00E72F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</w:t>
            </w:r>
            <w:bookmarkStart w:id="0" w:name="_GoBack"/>
            <w:bookmarkEnd w:id="0"/>
            <w:r w:rsidR="00E72FA9">
              <w:rPr>
                <w:rFonts w:ascii="Times New Roman" w:hAnsi="Times New Roman" w:cs="Times New Roman"/>
              </w:rPr>
              <w:t xml:space="preserve"> 000,00 рублей;</w:t>
            </w:r>
          </w:p>
          <w:p w:rsidR="00736347" w:rsidRPr="00E72FA9" w:rsidRDefault="003B1C6E" w:rsidP="003B1C6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1C39">
              <w:rPr>
                <w:rFonts w:ascii="Times New Roman" w:hAnsi="Times New Roman" w:cs="Times New Roman"/>
              </w:rPr>
              <w:t>размер предоставляем</w:t>
            </w:r>
            <w:r>
              <w:rPr>
                <w:rFonts w:ascii="Times New Roman" w:hAnsi="Times New Roman" w:cs="Times New Roman"/>
              </w:rPr>
              <w:t xml:space="preserve">ого гранта в форме субсидии </w:t>
            </w:r>
            <w:r w:rsidR="00E72FA9">
              <w:rPr>
                <w:rFonts w:ascii="Times New Roman" w:hAnsi="Times New Roman" w:cs="Times New Roman"/>
              </w:rPr>
              <w:t>80 000,00 рублей;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F318D"/>
    <w:rsid w:val="001B41F7"/>
    <w:rsid w:val="001E18E5"/>
    <w:rsid w:val="003B1C6E"/>
    <w:rsid w:val="003B4053"/>
    <w:rsid w:val="00475FFF"/>
    <w:rsid w:val="00641C39"/>
    <w:rsid w:val="00736347"/>
    <w:rsid w:val="00984BC7"/>
    <w:rsid w:val="00A07908"/>
    <w:rsid w:val="00BB6DE5"/>
    <w:rsid w:val="00C33602"/>
    <w:rsid w:val="00CD56E9"/>
    <w:rsid w:val="00D94D41"/>
    <w:rsid w:val="00DD2A30"/>
    <w:rsid w:val="00E72FA9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2022-04-01T07:45:00Z</dcterms:created>
  <dcterms:modified xsi:type="dcterms:W3CDTF">2022-04-01T07:45:00Z</dcterms:modified>
</cp:coreProperties>
</file>