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20" w:rsidRPr="006D4EF8" w:rsidRDefault="00A8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8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A80520" w:rsidRPr="006D4EF8" w:rsidRDefault="00A8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8">
        <w:rPr>
          <w:rFonts w:ascii="Times New Roman" w:hAnsi="Times New Roman" w:cs="Times New Roman"/>
          <w:b/>
          <w:sz w:val="24"/>
          <w:szCs w:val="24"/>
        </w:rPr>
        <w:t>о результатах проведения оценки регулирующего воздействия</w:t>
      </w:r>
    </w:p>
    <w:p w:rsidR="00A80520" w:rsidRPr="006D4EF8" w:rsidRDefault="00A80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F8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372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475344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1.1.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F8" w:rsidRDefault="00A80520" w:rsidP="006D4EF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CE2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муниципального имущества и земельных отношений </w:t>
      </w:r>
    </w:p>
    <w:p w:rsidR="00A80520" w:rsidRPr="008C3CE2" w:rsidRDefault="00A80520" w:rsidP="006D4EF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CE2">
        <w:rPr>
          <w:rFonts w:ascii="Times New Roman" w:hAnsi="Times New Roman" w:cs="Times New Roman"/>
          <w:b/>
          <w:i/>
          <w:sz w:val="24"/>
          <w:szCs w:val="24"/>
        </w:rPr>
        <w:t>Администрации МО "Городской округ "Город Нарьян-Мар" (УМИ и ЗО)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8239D9" w:rsidRDefault="00A80520" w:rsidP="008239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39D9">
        <w:rPr>
          <w:rFonts w:ascii="Times New Roman" w:hAnsi="Times New Roman" w:cs="Times New Roman"/>
          <w:sz w:val="16"/>
          <w:szCs w:val="16"/>
        </w:rPr>
        <w:t>полное и краткое наименования</w:t>
      </w:r>
    </w:p>
    <w:p w:rsidR="00A80520" w:rsidRPr="008C3CE2" w:rsidRDefault="00A80520" w:rsidP="008C3CE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1.2. Вид и наименование проекта нормативного правового акта:</w:t>
      </w:r>
    </w:p>
    <w:p w:rsidR="008C3CE2" w:rsidRPr="008C3CE2" w:rsidRDefault="008C3CE2" w:rsidP="00475344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C3CE2">
        <w:rPr>
          <w:rFonts w:ascii="Times New Roman" w:hAnsi="Times New Roman" w:cs="Times New Roman"/>
          <w:b/>
          <w:i/>
          <w:sz w:val="24"/>
          <w:szCs w:val="24"/>
        </w:rPr>
        <w:t>Проект постановления Администрации МО Городской о</w:t>
      </w:r>
      <w:r w:rsidR="007C4A9A">
        <w:rPr>
          <w:rFonts w:ascii="Times New Roman" w:hAnsi="Times New Roman" w:cs="Times New Roman"/>
          <w:b/>
          <w:i/>
          <w:sz w:val="24"/>
          <w:szCs w:val="24"/>
        </w:rPr>
        <w:t xml:space="preserve">круг "Город </w:t>
      </w:r>
      <w:r w:rsidR="00721C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7C4A9A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C871C9">
        <w:rPr>
          <w:rFonts w:ascii="Times New Roman" w:hAnsi="Times New Roman" w:cs="Times New Roman"/>
          <w:b/>
          <w:i/>
          <w:sz w:val="24"/>
          <w:szCs w:val="24"/>
        </w:rPr>
        <w:t>арьян-Мар" "О внесении изменения</w:t>
      </w:r>
      <w:r w:rsidR="007C4A9A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D8008D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  <w:r w:rsidR="00D8008D" w:rsidRPr="007C4A9A">
        <w:rPr>
          <w:rFonts w:ascii="Times New Roman" w:hAnsi="Times New Roman" w:cs="Times New Roman"/>
          <w:b/>
          <w:i/>
          <w:sz w:val="24"/>
          <w:szCs w:val="24"/>
        </w:rPr>
        <w:t xml:space="preserve"> "О порядке и условиях предоставления </w:t>
      </w:r>
      <w:r w:rsidR="00D8008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8008D" w:rsidRPr="007C4A9A">
        <w:rPr>
          <w:rFonts w:ascii="Times New Roman" w:hAnsi="Times New Roman" w:cs="Times New Roman"/>
          <w:b/>
          <w:i/>
          <w:sz w:val="24"/>
          <w:szCs w:val="24"/>
        </w:rPr>
        <w:t xml:space="preserve">в аренду муниципального имущества, включенного в Перечень муниципального имущества, предназначенного для передачи во владение и (или) </w:t>
      </w:r>
      <w:r w:rsidR="00721C95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D8008D" w:rsidRPr="007C4A9A">
        <w:rPr>
          <w:rFonts w:ascii="Times New Roman" w:hAnsi="Times New Roman" w:cs="Times New Roman"/>
          <w:b/>
          <w:i/>
          <w:sz w:val="24"/>
          <w:szCs w:val="24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0E2B82">
        <w:rPr>
          <w:rFonts w:ascii="Times New Roman" w:hAnsi="Times New Roman" w:cs="Times New Roman"/>
          <w:b/>
          <w:i/>
          <w:sz w:val="24"/>
          <w:szCs w:val="24"/>
        </w:rPr>
        <w:t>, утвержденное постановлением Администрации МО "Городской округ "Город Нарьян-Мар" от</w:t>
      </w:r>
      <w:proofErr w:type="gramEnd"/>
      <w:r w:rsidR="000E2B82">
        <w:rPr>
          <w:rFonts w:ascii="Times New Roman" w:hAnsi="Times New Roman" w:cs="Times New Roman"/>
          <w:b/>
          <w:i/>
          <w:sz w:val="24"/>
          <w:szCs w:val="24"/>
        </w:rPr>
        <w:t xml:space="preserve"> 13.10.2015 № 1170</w:t>
      </w:r>
      <w:r w:rsidRPr="008C3CE2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A5092A">
        <w:rPr>
          <w:rFonts w:ascii="Times New Roman" w:hAnsi="Times New Roman" w:cs="Times New Roman"/>
          <w:b/>
          <w:i/>
          <w:sz w:val="24"/>
          <w:szCs w:val="24"/>
        </w:rPr>
        <w:t xml:space="preserve"> (далее – Положение)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8239D9" w:rsidRDefault="00A80520" w:rsidP="008239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39D9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1.3. Предполагаемая дата вступления в силу нормативного правового акта:</w:t>
      </w:r>
    </w:p>
    <w:p w:rsidR="008239D9" w:rsidRPr="00787884" w:rsidRDefault="00911032" w:rsidP="00610889">
      <w:pPr>
        <w:pStyle w:val="ConsPlusNonformat"/>
        <w:ind w:firstLine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март</w:t>
      </w:r>
      <w:r w:rsidR="00BE3F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2020</w:t>
      </w:r>
      <w:r w:rsidR="00343135">
        <w:rPr>
          <w:rFonts w:ascii="Times New Roman" w:hAnsi="Times New Roman" w:cs="Times New Roman"/>
          <w:b/>
          <w:i/>
          <w:sz w:val="26"/>
          <w:szCs w:val="26"/>
        </w:rPr>
        <w:t xml:space="preserve"> г.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4F3341" w:rsidRDefault="00A80520" w:rsidP="004F33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3341">
        <w:rPr>
          <w:rFonts w:ascii="Times New Roman" w:hAnsi="Times New Roman" w:cs="Times New Roman"/>
          <w:sz w:val="16"/>
          <w:szCs w:val="16"/>
        </w:rPr>
        <w:t>указывается дата; если положения вводятся в действие в разное время,</w:t>
      </w:r>
      <w:r w:rsidR="004F3341">
        <w:rPr>
          <w:rFonts w:ascii="Times New Roman" w:hAnsi="Times New Roman" w:cs="Times New Roman"/>
          <w:sz w:val="16"/>
          <w:szCs w:val="16"/>
        </w:rPr>
        <w:t xml:space="preserve"> </w:t>
      </w:r>
      <w:r w:rsidRPr="004F3341">
        <w:rPr>
          <w:rFonts w:ascii="Times New Roman" w:hAnsi="Times New Roman" w:cs="Times New Roman"/>
          <w:sz w:val="16"/>
          <w:szCs w:val="16"/>
        </w:rPr>
        <w:t xml:space="preserve">то это указывается в </w:t>
      </w:r>
      <w:hyperlink w:anchor="Par298" w:history="1">
        <w:r w:rsidRPr="004F3341">
          <w:rPr>
            <w:rFonts w:ascii="Times New Roman" w:hAnsi="Times New Roman" w:cs="Times New Roman"/>
            <w:sz w:val="16"/>
            <w:szCs w:val="16"/>
          </w:rPr>
          <w:t>разделе 10</w:t>
        </w:r>
      </w:hyperlink>
    </w:p>
    <w:p w:rsidR="00A80520" w:rsidRDefault="00A80520" w:rsidP="00432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1.4.   Краткое   описание   проблемы,  на  решение  которой  направлено</w:t>
      </w:r>
      <w:r w:rsidR="0043236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предлагаемое правовое регулирование:</w:t>
      </w:r>
    </w:p>
    <w:p w:rsidR="001D20EA" w:rsidRDefault="001D20EA" w:rsidP="00A41572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0EA">
        <w:rPr>
          <w:rFonts w:ascii="Times New Roman" w:hAnsi="Times New Roman" w:cs="Times New Roman"/>
          <w:b/>
          <w:i/>
          <w:sz w:val="24"/>
          <w:szCs w:val="24"/>
        </w:rPr>
        <w:t xml:space="preserve">В собственности муниципального образования "Городской округ "Город </w:t>
      </w:r>
      <w:r w:rsidR="00721C95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1D20EA">
        <w:rPr>
          <w:rFonts w:ascii="Times New Roman" w:hAnsi="Times New Roman" w:cs="Times New Roman"/>
          <w:b/>
          <w:i/>
          <w:sz w:val="24"/>
          <w:szCs w:val="24"/>
        </w:rPr>
        <w:t xml:space="preserve">Нарьян-Мар" находятся свободные объекты недвижимого имущества, использование которых невозможно без проведения их капитального ремонта </w:t>
      </w:r>
      <w:r w:rsidR="00721C95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1D20EA">
        <w:rPr>
          <w:rFonts w:ascii="Times New Roman" w:hAnsi="Times New Roman" w:cs="Times New Roman"/>
          <w:b/>
          <w:i/>
          <w:sz w:val="24"/>
          <w:szCs w:val="24"/>
        </w:rPr>
        <w:t xml:space="preserve">и (или) реконструкции. </w:t>
      </w:r>
    </w:p>
    <w:p w:rsidR="001448B3" w:rsidRDefault="006A09EB" w:rsidP="00654032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В случае включения такого имущества в Перечень </w:t>
      </w:r>
      <w:r w:rsidRPr="007C4A9A">
        <w:rPr>
          <w:rFonts w:ascii="Times New Roman" w:hAnsi="Times New Roman" w:cs="Times New Roman"/>
          <w:b/>
          <w:i/>
          <w:sz w:val="24"/>
          <w:szCs w:val="24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54032">
        <w:rPr>
          <w:rFonts w:ascii="Times New Roman" w:hAnsi="Times New Roman" w:cs="Times New Roman"/>
          <w:b/>
          <w:i/>
          <w:sz w:val="24"/>
          <w:szCs w:val="24"/>
        </w:rPr>
        <w:t xml:space="preserve">(далее – Перечень)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</w:rPr>
        <w:t xml:space="preserve"> соответствии со ст. 616 ГК РФ Администрация города Нарьян-Мара обязана производить за свой счет капитальный ремонт </w:t>
      </w:r>
      <w:r w:rsidR="001448B3">
        <w:rPr>
          <w:rFonts w:ascii="Times New Roman" w:hAnsi="Times New Roman" w:cs="Times New Roman"/>
          <w:b/>
          <w:i/>
          <w:sz w:val="24"/>
        </w:rPr>
        <w:t>переданного в аренду имущества, если иное не предусмотрено</w:t>
      </w:r>
      <w:proofErr w:type="gramEnd"/>
      <w:r w:rsidR="001448B3">
        <w:rPr>
          <w:rFonts w:ascii="Times New Roman" w:hAnsi="Times New Roman" w:cs="Times New Roman"/>
          <w:b/>
          <w:i/>
          <w:sz w:val="24"/>
        </w:rPr>
        <w:t xml:space="preserve"> законом, иными правовыми актами или договором аренды.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5D4518" w:rsidRDefault="00A80520" w:rsidP="005D45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4518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1.5. Краткое описание целей предлагаемого правового регулирования:</w:t>
      </w:r>
    </w:p>
    <w:p w:rsidR="00166632" w:rsidRPr="00166632" w:rsidRDefault="00057466" w:rsidP="00166632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Определить </w:t>
      </w:r>
      <w:r w:rsidR="00166632" w:rsidRPr="00166632">
        <w:rPr>
          <w:rFonts w:ascii="Times New Roman" w:hAnsi="Times New Roman" w:cs="Times New Roman"/>
          <w:b/>
          <w:i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зачета стоимости капитального ремонта и (или) реконструкции арендованного субъектами малого и среднего предпринимательства </w:t>
      </w:r>
      <w:r w:rsidR="00166632" w:rsidRPr="00166632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имущества, </w:t>
      </w:r>
      <w:r>
        <w:rPr>
          <w:rFonts w:ascii="Times New Roman" w:hAnsi="Times New Roman" w:cs="Times New Roman"/>
          <w:b/>
          <w:i/>
          <w:sz w:val="24"/>
          <w:szCs w:val="24"/>
        </w:rPr>
        <w:t>включенного в Перечень, посредством установления льготной арендной платы</w:t>
      </w:r>
      <w:r w:rsidR="00721C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0520" w:rsidRPr="00A80520" w:rsidRDefault="00A80520" w:rsidP="00CE6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B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A80520">
        <w:rPr>
          <w:rFonts w:ascii="Times New Roman" w:hAnsi="Times New Roman" w:cs="Times New Roman"/>
          <w:sz w:val="24"/>
          <w:szCs w:val="24"/>
        </w:rPr>
        <w:t>__</w:t>
      </w:r>
    </w:p>
    <w:p w:rsidR="00A80520" w:rsidRPr="004A7BB3" w:rsidRDefault="00A80520" w:rsidP="004A7B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7BB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1.6. Краткое описание содержания предлагаемого правового регулирования:</w:t>
      </w:r>
    </w:p>
    <w:p w:rsidR="00857C1B" w:rsidRPr="00E941EE" w:rsidRDefault="00857C1B" w:rsidP="00857C1B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E941EE">
        <w:rPr>
          <w:rFonts w:ascii="Times New Roman" w:hAnsi="Times New Roman"/>
          <w:b/>
          <w:i/>
          <w:sz w:val="24"/>
          <w:szCs w:val="24"/>
        </w:rPr>
        <w:t>Предлагается внести изменение в Положение, дополнив пунктом 9.(1) следующего содержания:</w:t>
      </w:r>
    </w:p>
    <w:p w:rsidR="00857C1B" w:rsidRPr="00E941EE" w:rsidRDefault="00857C1B" w:rsidP="00857C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>"9.(1) При предоставлении в аренду имущества, в отношении которого существует необходимость проведения капитального ремонта и (или) реконструкции, арендная плата составляет:</w:t>
      </w:r>
    </w:p>
    <w:p w:rsidR="00857C1B" w:rsidRPr="00E941EE" w:rsidRDefault="00857C1B" w:rsidP="00857C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lastRenderedPageBreak/>
        <w:t>в первый, второй и третий годы аренды - 0 процентов от рыночной стоимости арендной платы, установленной при заключении договора аренды;</w:t>
      </w:r>
    </w:p>
    <w:p w:rsidR="00857C1B" w:rsidRPr="00E941EE" w:rsidRDefault="00857C1B" w:rsidP="00857C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>в четвертый год - 60 процентов от рыночной арендной платы, установленной при заключении договора аренды;</w:t>
      </w:r>
    </w:p>
    <w:p w:rsidR="00857C1B" w:rsidRPr="00E941EE" w:rsidRDefault="00857C1B" w:rsidP="00857C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 xml:space="preserve">в пятый год - 80 процентов от рыночной арендной платы, установленной </w:t>
      </w:r>
      <w:r w:rsidR="00C950B1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E941EE">
        <w:rPr>
          <w:rFonts w:ascii="Times New Roman" w:hAnsi="Times New Roman" w:cs="Times New Roman"/>
          <w:b/>
          <w:i/>
          <w:sz w:val="24"/>
          <w:szCs w:val="24"/>
        </w:rPr>
        <w:t>при заключении договора аренды;</w:t>
      </w:r>
    </w:p>
    <w:p w:rsidR="00857C1B" w:rsidRPr="00E941EE" w:rsidRDefault="00857C1B" w:rsidP="00857C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 xml:space="preserve">далее - 100 процентов от рыночной арендной платы, установленной </w:t>
      </w:r>
      <w:r w:rsidR="00C950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E941EE">
        <w:rPr>
          <w:rFonts w:ascii="Times New Roman" w:hAnsi="Times New Roman" w:cs="Times New Roman"/>
          <w:b/>
          <w:i/>
          <w:sz w:val="24"/>
          <w:szCs w:val="24"/>
        </w:rPr>
        <w:t>при заключении договора аренды</w:t>
      </w:r>
      <w:proofErr w:type="gramStart"/>
      <w:r w:rsidRPr="00E941EE">
        <w:rPr>
          <w:rFonts w:ascii="Times New Roman" w:hAnsi="Times New Roman" w:cs="Times New Roman"/>
          <w:b/>
          <w:i/>
          <w:sz w:val="24"/>
          <w:szCs w:val="24"/>
        </w:rPr>
        <w:t>.".</w:t>
      </w:r>
      <w:proofErr w:type="gramEnd"/>
    </w:p>
    <w:p w:rsidR="00A80520" w:rsidRPr="00BC2AC4" w:rsidRDefault="00A80520" w:rsidP="00A50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EF6156" w:rsidRDefault="00A80520" w:rsidP="002117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1.7. Контактная информация исполнителя в органе-разработчике:</w:t>
      </w:r>
    </w:p>
    <w:p w:rsidR="001D4E34" w:rsidRPr="00BC2AC4" w:rsidRDefault="00A80520" w:rsidP="00A2064A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</w:t>
      </w:r>
      <w:r w:rsidRPr="00BC2AC4">
        <w:rPr>
          <w:rFonts w:ascii="Times New Roman" w:hAnsi="Times New Roman" w:cs="Times New Roman"/>
          <w:sz w:val="24"/>
          <w:szCs w:val="24"/>
        </w:rPr>
        <w:t>Ф.И.О.:</w:t>
      </w:r>
      <w:r w:rsidR="00A2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D7C">
        <w:rPr>
          <w:rFonts w:ascii="Times New Roman" w:hAnsi="Times New Roman" w:cs="Times New Roman"/>
          <w:b/>
          <w:i/>
          <w:sz w:val="24"/>
          <w:szCs w:val="24"/>
        </w:rPr>
        <w:t>Динискина</w:t>
      </w:r>
      <w:proofErr w:type="spellEnd"/>
      <w:r w:rsidR="00812D7C">
        <w:rPr>
          <w:rFonts w:ascii="Times New Roman" w:hAnsi="Times New Roman" w:cs="Times New Roman"/>
          <w:b/>
          <w:i/>
          <w:sz w:val="24"/>
          <w:szCs w:val="24"/>
        </w:rPr>
        <w:t xml:space="preserve"> Елена Анатольевна</w:t>
      </w:r>
      <w:r w:rsidR="00A20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0520" w:rsidRPr="00BC2AC4" w:rsidRDefault="001D4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_</w:t>
      </w:r>
      <w:r w:rsidR="00A80520" w:rsidRPr="00BC2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2064A" w:rsidRPr="00BC2AC4" w:rsidRDefault="00A80520" w:rsidP="00A2064A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Должность:</w:t>
      </w:r>
      <w:r w:rsidR="00A2064A">
        <w:rPr>
          <w:rFonts w:ascii="Times New Roman" w:hAnsi="Times New Roman" w:cs="Times New Roman"/>
          <w:sz w:val="24"/>
          <w:szCs w:val="24"/>
        </w:rPr>
        <w:t xml:space="preserve"> </w:t>
      </w:r>
      <w:r w:rsidR="0072011B">
        <w:rPr>
          <w:rFonts w:ascii="Times New Roman" w:hAnsi="Times New Roman" w:cs="Times New Roman"/>
          <w:b/>
          <w:i/>
          <w:sz w:val="24"/>
          <w:szCs w:val="24"/>
        </w:rPr>
        <w:t>начальник УМИ и ЗО</w:t>
      </w:r>
      <w:r w:rsidR="00A20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0520" w:rsidRPr="00BC2AC4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4E34" w:rsidRPr="00BC2AC4" w:rsidRDefault="00A80520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BC2AC4">
        <w:rPr>
          <w:rFonts w:ascii="Times New Roman" w:hAnsi="Times New Roman" w:cs="Times New Roman"/>
          <w:sz w:val="24"/>
          <w:szCs w:val="24"/>
        </w:rPr>
        <w:t xml:space="preserve">    </w:t>
      </w:r>
      <w:r w:rsidR="001D4E34" w:rsidRPr="00BC2A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5A4F">
        <w:rPr>
          <w:rFonts w:ascii="Times New Roman" w:hAnsi="Times New Roman" w:cs="Times New Roman"/>
          <w:b/>
          <w:i/>
          <w:sz w:val="24"/>
          <w:szCs w:val="24"/>
        </w:rPr>
        <w:t>8(81853)4-29-77</w:t>
      </w:r>
      <w:r w:rsidR="001D4E34" w:rsidRPr="00BC2AC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hyperlink r:id="rId6" w:history="1">
        <w:r w:rsidR="001D4E34" w:rsidRPr="00BC2AC4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umi@adm-nmar.ru</w:t>
        </w:r>
      </w:hyperlink>
    </w:p>
    <w:p w:rsidR="00A80520" w:rsidRPr="00A80520" w:rsidRDefault="00A80520" w:rsidP="001D4E34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Тел.: _________________ Адрес электронной почты: ______________________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9F7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2. Описание проблемы, на решение которой направлено предлагаемое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                        правовое регулирование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2.1. Формулировка проблемы:</w:t>
      </w:r>
    </w:p>
    <w:p w:rsidR="006A09EB" w:rsidRDefault="006A09EB" w:rsidP="006A09EB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0EA">
        <w:rPr>
          <w:rFonts w:ascii="Times New Roman" w:hAnsi="Times New Roman" w:cs="Times New Roman"/>
          <w:b/>
          <w:i/>
          <w:sz w:val="24"/>
          <w:szCs w:val="24"/>
        </w:rPr>
        <w:t xml:space="preserve">В собственности муниципального образования "Городской округ "Город </w:t>
      </w:r>
      <w:r w:rsidR="00C950B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1D20EA">
        <w:rPr>
          <w:rFonts w:ascii="Times New Roman" w:hAnsi="Times New Roman" w:cs="Times New Roman"/>
          <w:b/>
          <w:i/>
          <w:sz w:val="24"/>
          <w:szCs w:val="24"/>
        </w:rPr>
        <w:t xml:space="preserve">Нарьян-Мар" находятся свободные объекты недвижимого имущества, использование которых невозможно без проведения их капитального ремонта </w:t>
      </w:r>
      <w:r w:rsidR="00C950B1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1D20EA">
        <w:rPr>
          <w:rFonts w:ascii="Times New Roman" w:hAnsi="Times New Roman" w:cs="Times New Roman"/>
          <w:b/>
          <w:i/>
          <w:sz w:val="24"/>
          <w:szCs w:val="24"/>
        </w:rPr>
        <w:t xml:space="preserve">и (или) реконструкции. </w:t>
      </w:r>
    </w:p>
    <w:p w:rsidR="006A09EB" w:rsidRDefault="006A09EB" w:rsidP="006A09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 соответствии со ст. 616 ГК РФ:</w:t>
      </w:r>
    </w:p>
    <w:p w:rsidR="006A09EB" w:rsidRDefault="006A09EB" w:rsidP="006A09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Арендодатель обязан производить за свой счет капитальный ремонт переданного в аренду имущества, если иное не предусмотрено законом, иными правовыми актами или договором аренды.</w:t>
      </w:r>
    </w:p>
    <w:p w:rsidR="006A09EB" w:rsidRDefault="006A09EB" w:rsidP="006A09EB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b/>
          <w:i/>
          <w:sz w:val="24"/>
        </w:rPr>
        <w:t xml:space="preserve">Капитальный ремонт должен производиться в срок, установленный договором, а если он не определен договором или вызван неотложной необходимостью, </w:t>
      </w:r>
      <w:r w:rsidR="00C950B1">
        <w:rPr>
          <w:rFonts w:ascii="Times New Roman" w:hAnsi="Times New Roman" w:cs="Times New Roman"/>
          <w:b/>
          <w:i/>
          <w:sz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</w:rPr>
        <w:t>в разумный срок.</w:t>
      </w:r>
    </w:p>
    <w:p w:rsidR="006A09EB" w:rsidRPr="00E941EE" w:rsidRDefault="006A09EB" w:rsidP="006A09E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Нарушение арендодателем обязанности по производству капитального ремонта дает </w:t>
      </w:r>
      <w:r w:rsidRPr="00E941EE">
        <w:rPr>
          <w:rFonts w:ascii="Times New Roman" w:hAnsi="Times New Roman" w:cs="Times New Roman"/>
          <w:b/>
          <w:i/>
          <w:sz w:val="24"/>
          <w:szCs w:val="24"/>
        </w:rPr>
        <w:t>арендатору право по своему выбору:</w:t>
      </w:r>
    </w:p>
    <w:p w:rsidR="006A09EB" w:rsidRPr="00E941EE" w:rsidRDefault="006A09EB" w:rsidP="006A09EB">
      <w:pPr>
        <w:spacing w:after="0" w:line="240" w:lineRule="auto"/>
        <w:ind w:firstLine="284"/>
        <w:jc w:val="both"/>
        <w:rPr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>произвести капитальный ремонт, предусмотренный договором или вызванный неотложной необходимостью, и взыскать с арендодателя стоимость ремонта или зачесть ее в счет арендной платы;</w:t>
      </w:r>
    </w:p>
    <w:p w:rsidR="006A09EB" w:rsidRPr="00E941EE" w:rsidRDefault="006A09EB" w:rsidP="006A09EB">
      <w:pPr>
        <w:spacing w:after="0" w:line="240" w:lineRule="auto"/>
        <w:ind w:firstLine="284"/>
        <w:jc w:val="both"/>
        <w:rPr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>потребовать соответственного уменьшения арендной платы;</w:t>
      </w:r>
    </w:p>
    <w:p w:rsidR="006A09EB" w:rsidRPr="00E941EE" w:rsidRDefault="006A09EB" w:rsidP="006A09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>потребовать расторжения договора и возмещения убытков.</w:t>
      </w:r>
    </w:p>
    <w:p w:rsidR="00E941EE" w:rsidRDefault="00B60773" w:rsidP="006A09E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 xml:space="preserve">При предоставлении в аренду </w:t>
      </w:r>
      <w:r>
        <w:rPr>
          <w:rFonts w:ascii="Times New Roman" w:hAnsi="Times New Roman" w:cs="Times New Roman"/>
          <w:b/>
          <w:i/>
          <w:sz w:val="24"/>
          <w:szCs w:val="24"/>
        </w:rPr>
        <w:t>субъектам малого и среднего предпринимательства включенного в Перечень муниципального имущества</w:t>
      </w:r>
      <w:r w:rsidRPr="00E941E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950B1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E941EE">
        <w:rPr>
          <w:rFonts w:ascii="Times New Roman" w:hAnsi="Times New Roman" w:cs="Times New Roman"/>
          <w:b/>
          <w:i/>
          <w:sz w:val="24"/>
          <w:szCs w:val="24"/>
        </w:rPr>
        <w:t xml:space="preserve">в отношении которого существует необходимость проведения капитального ремонта и (или) реконструкции, </w:t>
      </w:r>
      <w:r>
        <w:rPr>
          <w:rFonts w:ascii="Times New Roman" w:hAnsi="Times New Roman" w:cs="Times New Roman"/>
          <w:b/>
          <w:i/>
          <w:sz w:val="24"/>
          <w:szCs w:val="24"/>
        </w:rPr>
        <w:t>предлагается установить льготную арендную плату</w:t>
      </w:r>
      <w:r w:rsidR="00721C9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21C95" w:rsidRPr="00E941EE" w:rsidRDefault="00721C95" w:rsidP="00721C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>в первый, второй и третий годы аренды - 0 процентов от рыночной стоимости арендной платы, установленной при заключении договора аренды;</w:t>
      </w:r>
    </w:p>
    <w:p w:rsidR="00721C95" w:rsidRPr="00E941EE" w:rsidRDefault="00721C95" w:rsidP="00721C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>в четвертый год - 60 процентов от рыночной арендной платы, установленной при заключении договора аренды;</w:t>
      </w:r>
    </w:p>
    <w:p w:rsidR="00721C95" w:rsidRPr="00E941EE" w:rsidRDefault="00721C95" w:rsidP="00721C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 xml:space="preserve">в пятый год - 80 процентов от рыночной арендной платы, установленной </w:t>
      </w:r>
      <w:r w:rsidR="00C950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E941EE">
        <w:rPr>
          <w:rFonts w:ascii="Times New Roman" w:hAnsi="Times New Roman" w:cs="Times New Roman"/>
          <w:b/>
          <w:i/>
          <w:sz w:val="24"/>
          <w:szCs w:val="24"/>
        </w:rPr>
        <w:t>при заключении договора аренды;</w:t>
      </w:r>
    </w:p>
    <w:p w:rsidR="00721C95" w:rsidRPr="00E941EE" w:rsidRDefault="00721C95" w:rsidP="00721C95">
      <w:pPr>
        <w:spacing w:after="0" w:line="240" w:lineRule="auto"/>
        <w:ind w:firstLine="284"/>
        <w:jc w:val="both"/>
        <w:rPr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 xml:space="preserve">далее - 100 процентов от рыночной арендной платы, установленной </w:t>
      </w:r>
      <w:r w:rsidR="00C950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E941EE">
        <w:rPr>
          <w:rFonts w:ascii="Times New Roman" w:hAnsi="Times New Roman" w:cs="Times New Roman"/>
          <w:b/>
          <w:i/>
          <w:sz w:val="24"/>
          <w:szCs w:val="24"/>
        </w:rPr>
        <w:t>при заключении договора аренды.</w:t>
      </w:r>
    </w:p>
    <w:p w:rsidR="00A80520" w:rsidRPr="00A80520" w:rsidRDefault="00A80520" w:rsidP="00B6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80520" w:rsidRPr="009F7553" w:rsidRDefault="00A80520" w:rsidP="009F75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lastRenderedPageBreak/>
        <w:t xml:space="preserve">    2.2.  Информация  о возникновении, выявлении проблемы и мерах, принятых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9F7553" w:rsidRDefault="00A80520" w:rsidP="009F75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9F75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2.3.  Социальные  группы,  заинтересованные  в  устранении проблемы, </w:t>
      </w:r>
      <w:r w:rsidR="00C950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80520">
        <w:rPr>
          <w:rFonts w:ascii="Times New Roman" w:hAnsi="Times New Roman" w:cs="Times New Roman"/>
          <w:sz w:val="24"/>
          <w:szCs w:val="24"/>
        </w:rPr>
        <w:t>их</w:t>
      </w:r>
      <w:r w:rsidR="009F755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8B0E81" w:rsidRPr="00A80520" w:rsidRDefault="008B0E81" w:rsidP="00ED1AA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Субъекты</w:t>
      </w:r>
      <w:r w:rsidRPr="00DF49ED">
        <w:rPr>
          <w:rFonts w:ascii="Times New Roman" w:hAnsi="Times New Roman" w:cs="Times New Roman"/>
          <w:b/>
          <w:i/>
          <w:sz w:val="24"/>
          <w:szCs w:val="24"/>
        </w:rPr>
        <w:t xml:space="preserve"> малого и среднего пр</w:t>
      </w:r>
      <w:r>
        <w:rPr>
          <w:rFonts w:ascii="Times New Roman" w:hAnsi="Times New Roman" w:cs="Times New Roman"/>
          <w:b/>
          <w:i/>
          <w:sz w:val="24"/>
          <w:szCs w:val="24"/>
        </w:rPr>
        <w:t>едпринимательства и организации, образующие</w:t>
      </w:r>
      <w:r w:rsidRPr="00DF49ED">
        <w:rPr>
          <w:rFonts w:ascii="Times New Roman" w:hAnsi="Times New Roman" w:cs="Times New Roman"/>
          <w:b/>
          <w:i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9F7553" w:rsidRDefault="00A80520" w:rsidP="009F75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7553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AB26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2.4.   Характеристика   негативных  эффектов,  возникающих  в  связи  с</w:t>
      </w:r>
      <w:r w:rsidR="00AB2660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наличием проблемы, их количественная оценка: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D14F6D" w:rsidRDefault="00A80520" w:rsidP="00D14F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4F6D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AB5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2.5.  Причины  возникновения  проблемы  и  факторы,  поддерживающие  </w:t>
      </w:r>
      <w:r w:rsidR="00C950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0520">
        <w:rPr>
          <w:rFonts w:ascii="Times New Roman" w:hAnsi="Times New Roman" w:cs="Times New Roman"/>
          <w:sz w:val="24"/>
          <w:szCs w:val="24"/>
        </w:rPr>
        <w:t>ее</w:t>
      </w:r>
      <w:r w:rsidR="00AB56B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D14F6D" w:rsidRDefault="00A80520" w:rsidP="00D14F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4F6D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D14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2.6.     Причины    невозможности    решения    проблемы    участниками</w:t>
      </w:r>
      <w:r w:rsidR="00D14F6D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соответствующих отношений самостоятельно, без вмешательства ОМС:</w:t>
      </w:r>
    </w:p>
    <w:p w:rsidR="00AB342C" w:rsidRPr="005C42A9" w:rsidRDefault="005C42A9" w:rsidP="00BB68E5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Полномочия органов местного самоуправления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8681C" w:rsidRDefault="00A80520" w:rsidP="0078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8681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3C6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2.7.   Опыт   решения   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аналогичных  проблем</w:t>
      </w:r>
      <w:proofErr w:type="gramEnd"/>
      <w:r w:rsidRPr="00A80520">
        <w:rPr>
          <w:rFonts w:ascii="Times New Roman" w:hAnsi="Times New Roman" w:cs="Times New Roman"/>
          <w:sz w:val="24"/>
          <w:szCs w:val="24"/>
        </w:rPr>
        <w:t xml:space="preserve">  в  других  МО  Российской</w:t>
      </w:r>
      <w:r w:rsidR="003C6190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Федерации, иностранных государствах: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8681C" w:rsidRDefault="00A80520" w:rsidP="007868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8681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2.8. Источники данных: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EF6156" w:rsidRDefault="00A80520" w:rsidP="00EF61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2.9. Иная информация о проблеме: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EF6156" w:rsidRDefault="00A80520" w:rsidP="00EF61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F615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Default="00644BA7" w:rsidP="00D73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0520" w:rsidRPr="00A80520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</w:t>
      </w:r>
      <w:r w:rsidR="00D73D09">
        <w:rPr>
          <w:rFonts w:ascii="Times New Roman" w:hAnsi="Times New Roman" w:cs="Times New Roman"/>
          <w:sz w:val="24"/>
          <w:szCs w:val="24"/>
        </w:rPr>
        <w:t xml:space="preserve"> </w:t>
      </w:r>
      <w:r w:rsidR="00A80520" w:rsidRPr="00A80520">
        <w:rPr>
          <w:rFonts w:ascii="Times New Roman" w:hAnsi="Times New Roman" w:cs="Times New Roman"/>
          <w:sz w:val="24"/>
          <w:szCs w:val="24"/>
        </w:rPr>
        <w:t>регулирования и индикаторов для оценки их достижения</w:t>
      </w:r>
    </w:p>
    <w:p w:rsidR="009F7553" w:rsidRDefault="009F75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3345"/>
        <w:gridCol w:w="3061"/>
      </w:tblGrid>
      <w:tr w:rsidR="00A80520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80520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82483B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B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  <w:p w:rsidR="00B65B45" w:rsidRPr="0082483B" w:rsidRDefault="005535F9" w:rsidP="005535F9">
            <w:pPr>
              <w:pStyle w:val="ConsPlusNonformat"/>
              <w:ind w:firstLine="284"/>
              <w:jc w:val="both"/>
              <w:rPr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Вовлечение </w:t>
            </w:r>
            <w:r w:rsidR="00C95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хозяйственный оборот </w:t>
            </w:r>
            <w:r w:rsidR="00C95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используемого муниципального имущества,</w:t>
            </w:r>
            <w:r w:rsidRPr="006E5D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отношении которого существует необходимость проведения капитального ремонта </w:t>
            </w:r>
            <w:r w:rsidR="00C950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(или) реконструкции</w:t>
            </w:r>
            <w:r w:rsidRPr="006E5D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82483B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69" w:rsidRPr="0082483B" w:rsidRDefault="005535F9" w:rsidP="00E1736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 включения муниципального имущества</w:t>
            </w:r>
            <w:r w:rsidR="00A42761" w:rsidRPr="0082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17369" w:rsidRPr="0082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Перечень.</w:t>
            </w:r>
          </w:p>
          <w:p w:rsidR="00B65B45" w:rsidRPr="0082483B" w:rsidRDefault="00B65B45" w:rsidP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82483B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45" w:rsidRPr="0082483B" w:rsidRDefault="00B65B45" w:rsidP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раз в год</w:t>
            </w:r>
          </w:p>
        </w:tc>
      </w:tr>
      <w:tr w:rsidR="005535F9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5F9" w:rsidRPr="006E5D71" w:rsidRDefault="0055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sz w:val="24"/>
                <w:szCs w:val="24"/>
              </w:rPr>
              <w:t>(Цель 2)</w:t>
            </w:r>
          </w:p>
          <w:p w:rsidR="005535F9" w:rsidRPr="006E5D71" w:rsidRDefault="005535F9" w:rsidP="00E17369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доходы муниципального бюджета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5F9" w:rsidRPr="006E5D71" w:rsidRDefault="005535F9" w:rsidP="001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F9" w:rsidRPr="006E5D71" w:rsidRDefault="005535F9" w:rsidP="001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После заключения договора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аренды муниципального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имущества</w:t>
            </w: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5F9" w:rsidRPr="006E5D71" w:rsidRDefault="005535F9" w:rsidP="001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B1" w:rsidRDefault="005535F9" w:rsidP="001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раз в 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535F9" w:rsidRPr="006E5D71" w:rsidRDefault="005535F9" w:rsidP="001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начиная с четвертого года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аренды </w:t>
            </w:r>
          </w:p>
        </w:tc>
      </w:tr>
      <w:tr w:rsidR="00A80520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6E5D71" w:rsidRDefault="0055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(Цель </w:t>
            </w: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80520" w:rsidRPr="006E5D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B45" w:rsidRPr="006E5D71" w:rsidRDefault="00B65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B45" w:rsidRPr="006E5D71" w:rsidRDefault="00B65B45" w:rsidP="0055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B45" w:rsidRPr="006E5D71" w:rsidRDefault="00B65B45" w:rsidP="00553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0520" w:rsidRPr="00A80520" w:rsidTr="009F755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9A0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3.4.  Действующие нормативные правовые акты, поручения, другие решения,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="00C950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0520">
        <w:rPr>
          <w:rFonts w:ascii="Times New Roman" w:hAnsi="Times New Roman" w:cs="Times New Roman"/>
          <w:sz w:val="24"/>
          <w:szCs w:val="24"/>
        </w:rPr>
        <w:t>из   которых  вытекает  необходимость  разработки  предлагаемого  правового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 постановки</w:t>
      </w:r>
      <w:r w:rsidR="009A0623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580256" w:rsidRPr="00ED7044" w:rsidRDefault="00580256" w:rsidP="00765F72">
      <w:pPr>
        <w:pStyle w:val="ConsPlusNonformat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7044">
        <w:rPr>
          <w:rFonts w:ascii="Times New Roman" w:hAnsi="Times New Roman" w:cs="Times New Roman"/>
          <w:b/>
          <w:i/>
          <w:sz w:val="24"/>
          <w:szCs w:val="24"/>
        </w:rPr>
        <w:t>Федеральный закон от 24.07.2007 № 209-ФЗ "О развитии малого и среднего предпринимательства в Российской Федерации"</w:t>
      </w:r>
      <w:r w:rsidR="00A5092A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ED70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70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постановление Администрации МО "Городской округ "Город Нарьян-Мар" от 27.05.2015 № 640 "Об утверждении положения "О порядке формирования, ведения, обязательного опубликования перечня муниципального имущества, предназначенного для передачи во владение </w:t>
      </w:r>
      <w:r w:rsidR="00C95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Pr="00ED70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(или) в пользование субъектам малого и среднего предпринимательства </w:t>
      </w:r>
      <w:r w:rsidR="00C95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  <w:r w:rsidRPr="00ED70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организациям, образующим инфраструктуру поддержки субъектов малого </w:t>
      </w:r>
      <w:r w:rsidR="00C95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</w:t>
      </w:r>
      <w:r w:rsidRPr="00ED70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среднего предпринимательства"</w:t>
      </w:r>
    </w:p>
    <w:p w:rsidR="00A80520" w:rsidRPr="00A80520" w:rsidRDefault="00A80520" w:rsidP="00580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BF187D" w:rsidRDefault="00A80520" w:rsidP="00BF187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F187D">
        <w:rPr>
          <w:rFonts w:ascii="Times New Roman" w:hAnsi="Times New Roman" w:cs="Times New Roman"/>
          <w:sz w:val="16"/>
          <w:szCs w:val="16"/>
        </w:rPr>
        <w:t>указывается нормативный правовой акт более высокого уровня</w:t>
      </w:r>
      <w:r w:rsidR="006C67D8">
        <w:rPr>
          <w:rFonts w:ascii="Times New Roman" w:hAnsi="Times New Roman" w:cs="Times New Roman"/>
          <w:sz w:val="16"/>
          <w:szCs w:val="16"/>
        </w:rPr>
        <w:t>,</w:t>
      </w:r>
      <w:r w:rsidR="00BF187D">
        <w:rPr>
          <w:rFonts w:ascii="Times New Roman" w:hAnsi="Times New Roman" w:cs="Times New Roman"/>
          <w:sz w:val="16"/>
          <w:szCs w:val="16"/>
        </w:rPr>
        <w:t xml:space="preserve"> </w:t>
      </w:r>
      <w:r w:rsidRPr="00BF187D">
        <w:rPr>
          <w:rFonts w:ascii="Times New Roman" w:hAnsi="Times New Roman" w:cs="Times New Roman"/>
          <w:sz w:val="16"/>
          <w:szCs w:val="16"/>
        </w:rPr>
        <w:t>либо инициативный порядок разработки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5"/>
        <w:gridCol w:w="3175"/>
        <w:gridCol w:w="1531"/>
        <w:gridCol w:w="1871"/>
      </w:tblGrid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F3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 </w:t>
            </w: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80520" w:rsidRPr="00A80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6F" w:rsidRPr="00A80520" w:rsidTr="00D12804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6F" w:rsidRPr="0036374F" w:rsidRDefault="00F30E6F" w:rsidP="00F3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Передача субъектам малого и среднего предпринимательства </w:t>
            </w:r>
            <w:r w:rsidR="00C95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организациям, образующим инфраструктуру поддержки субъектов малого и среднего предпринимательства, включенного  в Перечни муниципального имущества, в отношении которого существует необходимость проведения капитальног</w:t>
            </w:r>
            <w:r w:rsidR="00C95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ремонта и (или) реконструкции, по льготной арендной плате.</w:t>
            </w:r>
            <w:r w:rsidR="009C1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6F" w:rsidRDefault="00F3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1.)</w:t>
            </w:r>
          </w:p>
          <w:p w:rsidR="00F30E6F" w:rsidRPr="0036374F" w:rsidRDefault="00F30E6F" w:rsidP="00F3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объектов муниципальной собственности,</w:t>
            </w:r>
            <w:r w:rsidRPr="00A427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включенных в Перечень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6F" w:rsidRDefault="00F3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F" w:rsidRPr="0036374F" w:rsidRDefault="00F3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6F" w:rsidRDefault="00F3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F" w:rsidRDefault="00F3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2020г. – 1</w:t>
            </w:r>
          </w:p>
          <w:p w:rsidR="00F30E6F" w:rsidRDefault="00F3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2021г. – 1</w:t>
            </w:r>
          </w:p>
          <w:p w:rsidR="00F30E6F" w:rsidRPr="0036374F" w:rsidRDefault="00F3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 г. - 1</w:t>
            </w:r>
          </w:p>
        </w:tc>
      </w:tr>
      <w:tr w:rsidR="00F30E6F" w:rsidRPr="00A80520" w:rsidTr="00D12804"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6F" w:rsidRDefault="00F30E6F" w:rsidP="00F3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6F" w:rsidRDefault="00F30E6F" w:rsidP="001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 2</w:t>
            </w: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30E6F" w:rsidRPr="0036374F" w:rsidRDefault="00F30E6F" w:rsidP="00F3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заключенных договоров аренды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6F" w:rsidRDefault="00F30E6F" w:rsidP="001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F" w:rsidRPr="0036374F" w:rsidRDefault="00F30E6F" w:rsidP="001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E6F" w:rsidRDefault="00F30E6F" w:rsidP="001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F" w:rsidRDefault="00F30E6F" w:rsidP="001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2020г. – 1</w:t>
            </w:r>
          </w:p>
          <w:p w:rsidR="00F30E6F" w:rsidRDefault="00F30E6F" w:rsidP="001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2021г. – 1</w:t>
            </w:r>
          </w:p>
          <w:p w:rsidR="00F30E6F" w:rsidRPr="0036374F" w:rsidRDefault="00F30E6F" w:rsidP="0014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 г. - 1</w:t>
            </w:r>
          </w:p>
        </w:tc>
      </w:tr>
      <w:tr w:rsidR="00A80520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N.1)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2C" w:rsidRPr="00A80520" w:rsidTr="0074302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Pr="0074302C" w:rsidRDefault="0074302C" w:rsidP="00F30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(Индикатор N.N)</w:t>
            </w:r>
          </w:p>
          <w:p w:rsidR="0074302C" w:rsidRP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Pr="0074302C" w:rsidRDefault="007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02C" w:rsidRPr="0036374F" w:rsidRDefault="0074302C" w:rsidP="003D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723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3.9.   Методы   расчета   индикаторов  достижения  целей  предлагаемого</w:t>
      </w:r>
      <w:r w:rsidR="00723605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A80520">
        <w:rPr>
          <w:rFonts w:ascii="Times New Roman" w:hAnsi="Times New Roman" w:cs="Times New Roman"/>
          <w:sz w:val="24"/>
          <w:szCs w:val="24"/>
        </w:rPr>
        <w:lastRenderedPageBreak/>
        <w:t>регулирования, источники информации для расчетов:</w:t>
      </w:r>
    </w:p>
    <w:p w:rsidR="00013AFB" w:rsidRPr="00013AFB" w:rsidRDefault="00013AFB" w:rsidP="00013AFB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 прямого подсчета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23605" w:rsidRDefault="00A80520" w:rsidP="007236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3605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 w:rsidP="00723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3.10.   Оценка   затрат  на  проведение  мониторинга  достижения  целей</w:t>
      </w:r>
      <w:r w:rsidR="00723605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013AFB" w:rsidRPr="00013AFB" w:rsidRDefault="00013AFB" w:rsidP="00013AFB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требуется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723605" w:rsidRDefault="00A80520" w:rsidP="0072360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3605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E02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4. Качественная характеристика и оценка численности потенциальных</w:t>
      </w:r>
      <w:r w:rsidR="00E02379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56"/>
        <w:gridCol w:w="2211"/>
        <w:gridCol w:w="1814"/>
      </w:tblGrid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25"/>
            <w:bookmarkEnd w:id="0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656" w:rsidRDefault="00A80520" w:rsidP="0009765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  <w:r w:rsidR="0009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56" w:rsidRPr="00ED1AA5" w:rsidRDefault="00097656" w:rsidP="0009765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Субъекты</w:t>
            </w:r>
            <w:r w:rsidRPr="00ED1A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малого и среднего предпринимательства</w:t>
            </w:r>
          </w:p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56" w:rsidRPr="00097656" w:rsidRDefault="0009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56" w:rsidRPr="00097656" w:rsidRDefault="00097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(Группа N)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EE78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5. Изменение функций (полномочий, обязанностей, прав) органов</w:t>
      </w:r>
      <w:r w:rsidR="00EE7868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местного самоуправления, а также порядка их реализации</w:t>
      </w:r>
      <w:r w:rsidR="00EE7868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в связи с введением предлагаемого правового регулирования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1417"/>
        <w:gridCol w:w="1559"/>
        <w:gridCol w:w="1843"/>
        <w:gridCol w:w="2126"/>
      </w:tblGrid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2"/>
            <w:bookmarkEnd w:id="1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 отменяемая)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 /час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A80520" w:rsidRPr="00A80520" w:rsidTr="00D96D7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1:</w:t>
            </w: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C86C78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  <w:r w:rsidR="00C8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торгов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78" w:rsidRP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торгов в установленном законодательством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C86C78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  <w:r w:rsidR="00C8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C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работы комиссии при 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C78" w:rsidRP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новая</w:t>
            </w:r>
          </w:p>
          <w:p w:rsidR="00C86C78" w:rsidRPr="00A80520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DC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C86C78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C86C78" w:rsidRDefault="00C86C78" w:rsidP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</w:t>
            </w:r>
            <w:r w:rsidR="003602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муниципальной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C86C78" w:rsidRDefault="00C8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необходимых документов для согласования ФАС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C78" w:rsidRPr="003602DC" w:rsidRDefault="0036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A80520" w:rsidRPr="00A80520" w:rsidTr="00D96D7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K:</w:t>
            </w: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97514" w:rsidRDefault="00A80520" w:rsidP="00A9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K.1</w:t>
            </w:r>
            <w:r w:rsidR="00A9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D96D7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K.N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61088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6. Оценка дополнительных расходов (доходов) бюджета</w:t>
      </w:r>
      <w:r w:rsidR="0087734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муниципального образования, связанных с введением</w:t>
      </w:r>
      <w:r w:rsidR="0087734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3402"/>
        <w:gridCol w:w="3402"/>
      </w:tblGrid>
      <w:tr w:rsidR="00A80520" w:rsidRPr="00A80520" w:rsidTr="00FF3C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42" w:history="1">
              <w:r w:rsidRPr="00A805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A80520" w:rsidRPr="00A80520" w:rsidTr="00FF3C1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(органа местного самоуправления) (от 1 до K):</w:t>
            </w:r>
          </w:p>
        </w:tc>
      </w:tr>
      <w:tr w:rsidR="00A80520" w:rsidRPr="00A80520" w:rsidTr="00FF3C1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  <w:p w:rsidR="00A97514" w:rsidRPr="00A80520" w:rsidRDefault="00A9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Распоряжение муниципальным имуществом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____________ 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2B7A6E" w:rsidRDefault="002B7A6E" w:rsidP="002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2B7A6E" w:rsidRDefault="002B7A6E" w:rsidP="002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2B7A6E" w:rsidRDefault="002B7A6E" w:rsidP="002B7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A80520" w:rsidRPr="00A80520" w:rsidTr="00FF3C1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____________ 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________________ 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8A7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lastRenderedPageBreak/>
        <w:t xml:space="preserve">    6.4.  Другие  сведения  о  дополнительных  расходах  (доходах)  бюджета</w:t>
      </w:r>
      <w:r w:rsidR="008A7FD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муниципального  образования,  возникающих в связи с введением предлагаемого</w:t>
      </w:r>
      <w:r w:rsidR="008A7FD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правового регулирования:</w:t>
      </w:r>
    </w:p>
    <w:p w:rsidR="00807F28" w:rsidRPr="00807F28" w:rsidRDefault="00807F28" w:rsidP="00807F28">
      <w:pPr>
        <w:pStyle w:val="ConsPlusNonformat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75FE" w:rsidRDefault="00A80520" w:rsidP="00C175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75FE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6.5. Источники данных:</w:t>
      </w:r>
    </w:p>
    <w:p w:rsidR="00807F28" w:rsidRPr="00807F28" w:rsidRDefault="00807F28" w:rsidP="00807F28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75FE" w:rsidRDefault="00A80520" w:rsidP="00C175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75FE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61088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</w:t>
      </w:r>
      <w:r w:rsidR="002F5ADB">
        <w:rPr>
          <w:rFonts w:ascii="Times New Roman" w:hAnsi="Times New Roman" w:cs="Times New Roman"/>
          <w:sz w:val="24"/>
          <w:szCs w:val="24"/>
        </w:rPr>
        <w:t xml:space="preserve"> ад</w:t>
      </w:r>
      <w:r w:rsidRPr="00A80520">
        <w:rPr>
          <w:rFonts w:ascii="Times New Roman" w:hAnsi="Times New Roman" w:cs="Times New Roman"/>
          <w:sz w:val="24"/>
          <w:szCs w:val="24"/>
        </w:rPr>
        <w:t>ресатов предлагаемого правового регулирования и</w:t>
      </w:r>
      <w:r w:rsidR="002F5AD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связанные с ними дополнительные расходы (доходы)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3119"/>
        <w:gridCol w:w="1701"/>
        <w:gridCol w:w="2551"/>
      </w:tblGrid>
      <w:tr w:rsidR="00A80520" w:rsidRPr="00A80520" w:rsidTr="00FF3C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25" w:history="1">
              <w:r w:rsidRPr="00A8052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80520" w:rsidRPr="00A80520" w:rsidTr="00FF3C1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D60F08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Подать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A80520" w:rsidRPr="00A80520" w:rsidTr="00FF3C1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Заключить 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 w:rsidP="00C9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Арендная плата</w:t>
            </w:r>
            <w:r w:rsidR="00C95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четвертый и последующие годы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D60F08" w:rsidRDefault="00D6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</w:tr>
      <w:tr w:rsidR="00A80520" w:rsidRPr="00A80520" w:rsidTr="00FF3C1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Группа 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FF3C1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 w:rsidP="00C14A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7.5.    Издержки    и    выгоды   адресатов   предлагаемого   правового</w:t>
      </w:r>
      <w:r w:rsidR="00C14A5B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регулирования, не поддающиеся количественной оценке:</w:t>
      </w:r>
    </w:p>
    <w:p w:rsidR="00401181" w:rsidRPr="00401181" w:rsidRDefault="00401181" w:rsidP="00C14A5B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нужно приобретать имущество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C14A5B" w:rsidRDefault="00A80520" w:rsidP="00C14A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4A5B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7.6. Источники данных:</w:t>
      </w:r>
    </w:p>
    <w:p w:rsidR="00D60E6A" w:rsidRPr="00D60E6A" w:rsidRDefault="00D60E6A" w:rsidP="00D60E6A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0E4D4A" w:rsidRDefault="00A80520" w:rsidP="000E4D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4D4A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482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8. Оценка рисков неблагоприятных последствий применения</w:t>
      </w:r>
      <w:r w:rsidR="004820F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                  предлагаемого правового регулирования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3005"/>
        <w:gridCol w:w="1560"/>
        <w:gridCol w:w="3288"/>
      </w:tblGrid>
      <w:tr w:rsidR="00A80520" w:rsidRPr="00A80520" w:rsidTr="0024185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 xml:space="preserve">8.2. Оценка вероятности наступления неблагоприятных </w:t>
            </w: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 Методы контроля рисков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/частичный/ отсутствует)</w:t>
            </w:r>
          </w:p>
        </w:tc>
      </w:tr>
      <w:tr w:rsidR="00A80520" w:rsidRPr="00A80520" w:rsidTr="0024185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 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Риск 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8.5. Источники данных:</w:t>
      </w:r>
    </w:p>
    <w:p w:rsidR="00D60E6A" w:rsidRPr="00D60E6A" w:rsidRDefault="00D60E6A" w:rsidP="00D60E6A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Отсутствуют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3470F6" w:rsidRDefault="00A80520" w:rsidP="003470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470F6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       9. Сравнение возможных вариантов решения проблемы</w:t>
      </w:r>
    </w:p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1247"/>
        <w:gridCol w:w="1304"/>
        <w:gridCol w:w="1474"/>
      </w:tblGrid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20" w:rsidRPr="00A80520" w:rsidTr="0024185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20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520" w:rsidRPr="00A80520" w:rsidRDefault="00A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520" w:rsidRPr="00A80520" w:rsidRDefault="00A80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9.7.  Обоснование  выбора предпочтительного варианта решения выявленной</w:t>
      </w:r>
      <w:r w:rsidR="00E76327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проблемы: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F13ABF" w:rsidRDefault="00A80520" w:rsidP="00F13A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3ABF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9.8. Детальное описание предлагаемого варианта решения проблемы:</w:t>
      </w:r>
    </w:p>
    <w:p w:rsidR="0029156B" w:rsidRPr="0029156B" w:rsidRDefault="0029156B" w:rsidP="007C13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Перечень </w:t>
      </w:r>
      <w:r w:rsidR="007C13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предлагается включить свободное</w:t>
      </w:r>
      <w:r w:rsidRPr="00291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муниципальное имущество,</w:t>
      </w:r>
      <w:r w:rsidR="007C13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в отношении которого существует необходимость проведения капитального ремонта и (или) реконструкции</w:t>
      </w:r>
      <w:r w:rsidRPr="00291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7C13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D0ADA" w:rsidRDefault="000D0ADA" w:rsidP="007C13BE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Зачет</w:t>
      </w:r>
      <w:r w:rsidR="007C13BE">
        <w:rPr>
          <w:rFonts w:ascii="Times New Roman" w:hAnsi="Times New Roman"/>
          <w:b/>
          <w:i/>
          <w:sz w:val="24"/>
          <w:szCs w:val="24"/>
        </w:rPr>
        <w:t xml:space="preserve"> субъектам малого и среднего предпринимательства стоимости капитального ремонта и (или) реконструкции арендованного </w:t>
      </w:r>
      <w:r w:rsidR="007C13BE" w:rsidRPr="00166632">
        <w:rPr>
          <w:rFonts w:ascii="Times New Roman" w:hAnsi="Times New Roman"/>
          <w:b/>
          <w:i/>
          <w:sz w:val="24"/>
          <w:szCs w:val="24"/>
        </w:rPr>
        <w:t xml:space="preserve">муниципального имущества, </w:t>
      </w:r>
      <w:r>
        <w:rPr>
          <w:rFonts w:ascii="Times New Roman" w:hAnsi="Times New Roman"/>
          <w:b/>
          <w:i/>
          <w:sz w:val="24"/>
          <w:szCs w:val="24"/>
        </w:rPr>
        <w:t>предлагается посредством установления льготной арендной платы.</w:t>
      </w:r>
    </w:p>
    <w:p w:rsidR="007C13BE" w:rsidRPr="00E941EE" w:rsidRDefault="000D0ADA" w:rsidP="007C13BE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Предлагается</w:t>
      </w:r>
      <w:r w:rsidR="007C13BE" w:rsidRPr="00E941EE">
        <w:rPr>
          <w:rFonts w:ascii="Times New Roman" w:hAnsi="Times New Roman"/>
          <w:b/>
          <w:i/>
          <w:sz w:val="24"/>
          <w:szCs w:val="24"/>
        </w:rPr>
        <w:t xml:space="preserve"> внести изменение в Положение, дополнив пунктом 9.(1) следующего содержания:</w:t>
      </w:r>
    </w:p>
    <w:p w:rsidR="007C13BE" w:rsidRPr="00E941EE" w:rsidRDefault="007C13BE" w:rsidP="007C13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>"9.(1) При предоставлении в аренду имущества, в отношении которого существует необходимость проведения капитального ремонта и (или) реконструкции, арендная плата составляет:</w:t>
      </w:r>
    </w:p>
    <w:p w:rsidR="007C13BE" w:rsidRPr="00E941EE" w:rsidRDefault="007C13BE" w:rsidP="007C13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>в первый, второй и третий годы аренды - 0 процентов от рыночной стоимости арендной платы, установленной при заключении договора аренды;</w:t>
      </w:r>
    </w:p>
    <w:p w:rsidR="007C13BE" w:rsidRPr="00E941EE" w:rsidRDefault="007C13BE" w:rsidP="007C13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lastRenderedPageBreak/>
        <w:t>в четвертый год - 60 процентов от рыночной арендной платы, установленной при заключении договора аренды;</w:t>
      </w:r>
    </w:p>
    <w:p w:rsidR="007C13BE" w:rsidRPr="00E941EE" w:rsidRDefault="007C13BE" w:rsidP="007C13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 xml:space="preserve">в пятый год - 80 процентов от рыночной арендной платы, установленной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E941EE">
        <w:rPr>
          <w:rFonts w:ascii="Times New Roman" w:hAnsi="Times New Roman" w:cs="Times New Roman"/>
          <w:b/>
          <w:i/>
          <w:sz w:val="24"/>
          <w:szCs w:val="24"/>
        </w:rPr>
        <w:t>при заключении договора аренды;</w:t>
      </w:r>
    </w:p>
    <w:p w:rsidR="007C13BE" w:rsidRPr="00E941EE" w:rsidRDefault="007C13BE" w:rsidP="007C13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1EE">
        <w:rPr>
          <w:rFonts w:ascii="Times New Roman" w:hAnsi="Times New Roman" w:cs="Times New Roman"/>
          <w:b/>
          <w:i/>
          <w:sz w:val="24"/>
          <w:szCs w:val="24"/>
        </w:rPr>
        <w:t xml:space="preserve">далее - 100 процентов от рыночной арендной платы, установленной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E941EE">
        <w:rPr>
          <w:rFonts w:ascii="Times New Roman" w:hAnsi="Times New Roman" w:cs="Times New Roman"/>
          <w:b/>
          <w:i/>
          <w:sz w:val="24"/>
          <w:szCs w:val="24"/>
        </w:rPr>
        <w:t>при заключении договора аренды</w:t>
      </w:r>
      <w:proofErr w:type="gramStart"/>
      <w:r w:rsidRPr="00E941EE">
        <w:rPr>
          <w:rFonts w:ascii="Times New Roman" w:hAnsi="Times New Roman" w:cs="Times New Roman"/>
          <w:b/>
          <w:i/>
          <w:sz w:val="24"/>
          <w:szCs w:val="24"/>
        </w:rPr>
        <w:t>.".</w:t>
      </w:r>
      <w:proofErr w:type="gramEnd"/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F13ABF" w:rsidRDefault="00A80520" w:rsidP="00F13AB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3ABF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 w:rsidP="0061088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8"/>
      <w:bookmarkEnd w:id="2"/>
      <w:r w:rsidRPr="00A80520">
        <w:rPr>
          <w:rFonts w:ascii="Times New Roman" w:hAnsi="Times New Roman" w:cs="Times New Roman"/>
          <w:sz w:val="24"/>
          <w:szCs w:val="24"/>
        </w:rPr>
        <w:t>10. Оценка необходимости установления переходного периода</w:t>
      </w:r>
      <w:r w:rsidR="00F13ABF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и (или) отсрочки вступления в силу нормативного</w:t>
      </w:r>
      <w:r w:rsidR="00F13ABF">
        <w:rPr>
          <w:rFonts w:ascii="Times New Roman" w:hAnsi="Times New Roman" w:cs="Times New Roman"/>
          <w:sz w:val="24"/>
          <w:szCs w:val="24"/>
        </w:rPr>
        <w:t xml:space="preserve"> пра</w:t>
      </w:r>
      <w:r w:rsidRPr="00A80520">
        <w:rPr>
          <w:rFonts w:ascii="Times New Roman" w:hAnsi="Times New Roman" w:cs="Times New Roman"/>
          <w:sz w:val="24"/>
          <w:szCs w:val="24"/>
        </w:rPr>
        <w:t>вового акта либо необходимость распространения</w:t>
      </w:r>
      <w:r w:rsidR="00F13ABF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    предлагаемого правового регулирования на ранее возникшие отношения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10.1.  Предполагаемая  дата  вступления  в  силу нормативного правового</w:t>
      </w:r>
      <w:r w:rsidR="00C7786D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акта:</w:t>
      </w:r>
    </w:p>
    <w:p w:rsidR="008464F3" w:rsidRPr="008464F3" w:rsidRDefault="000D0ADA" w:rsidP="000D0ADA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март 2020</w:t>
      </w:r>
      <w:r w:rsidR="008464F3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A80520" w:rsidRDefault="00A80520" w:rsidP="00D06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6231">
        <w:rPr>
          <w:rFonts w:ascii="Times New Roman" w:hAnsi="Times New Roman" w:cs="Times New Roman"/>
          <w:sz w:val="16"/>
          <w:szCs w:val="16"/>
        </w:rPr>
        <w:t>если положения вводятся в действие в разное время,</w:t>
      </w:r>
      <w:r w:rsidR="00D06231">
        <w:rPr>
          <w:rFonts w:ascii="Times New Roman" w:hAnsi="Times New Roman" w:cs="Times New Roman"/>
          <w:sz w:val="16"/>
          <w:szCs w:val="16"/>
        </w:rPr>
        <w:t xml:space="preserve"> </w:t>
      </w:r>
      <w:r w:rsidRPr="00D06231">
        <w:rPr>
          <w:rFonts w:ascii="Times New Roman" w:hAnsi="Times New Roman" w:cs="Times New Roman"/>
          <w:sz w:val="16"/>
          <w:szCs w:val="16"/>
        </w:rPr>
        <w:t>указывается статья/пункт проекта акта и дата введения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10.2.  Необходимость  установления переходного периода и (или) отсрочки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есть</w:t>
      </w:r>
      <w:r w:rsidR="00B57846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(нет)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а)   срок </w:t>
      </w:r>
      <w:r w:rsidR="008F1F70">
        <w:rPr>
          <w:rFonts w:ascii="Times New Roman" w:hAnsi="Times New Roman" w:cs="Times New Roman"/>
          <w:sz w:val="24"/>
          <w:szCs w:val="24"/>
        </w:rPr>
        <w:t xml:space="preserve">  переходного   периода: __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 дней  с  момента  принятия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проекта нормативного правового акта;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б)  отсрочка  введения  предлагаемого</w:t>
      </w:r>
      <w:r w:rsidR="008F1F70">
        <w:rPr>
          <w:rFonts w:ascii="Times New Roman" w:hAnsi="Times New Roman" w:cs="Times New Roman"/>
          <w:sz w:val="24"/>
          <w:szCs w:val="24"/>
        </w:rPr>
        <w:t xml:space="preserve">  правового  регулирования: 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10.3.    Необходимость    распространения    предлагаемого    правового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регулирования на ранее возникшие отношения: ест</w:t>
      </w:r>
      <w:proofErr w:type="gramStart"/>
      <w:r w:rsidRPr="00A80520">
        <w:rPr>
          <w:rFonts w:ascii="Times New Roman" w:hAnsi="Times New Roman" w:cs="Times New Roman"/>
          <w:sz w:val="24"/>
          <w:szCs w:val="24"/>
        </w:rPr>
        <w:t>ь</w:t>
      </w:r>
      <w:r w:rsidRP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P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нет).</w:t>
      </w:r>
    </w:p>
    <w:p w:rsidR="00A80520" w:rsidRPr="00A80520" w:rsidRDefault="00A80520" w:rsidP="0040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10.3.1.  Период  распространения  на </w:t>
      </w:r>
      <w:r w:rsidR="008F1F70">
        <w:rPr>
          <w:rFonts w:ascii="Times New Roman" w:hAnsi="Times New Roman" w:cs="Times New Roman"/>
          <w:sz w:val="24"/>
          <w:szCs w:val="24"/>
        </w:rPr>
        <w:t xml:space="preserve"> ранее возникшие отношения: _</w:t>
      </w:r>
      <w:r w:rsidR="008F1F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80520">
        <w:rPr>
          <w:rFonts w:ascii="Times New Roman" w:hAnsi="Times New Roman" w:cs="Times New Roman"/>
          <w:sz w:val="24"/>
          <w:szCs w:val="24"/>
        </w:rPr>
        <w:t>__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 xml:space="preserve">дней </w:t>
      </w:r>
      <w:r w:rsidR="006108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0520">
        <w:rPr>
          <w:rFonts w:ascii="Times New Roman" w:hAnsi="Times New Roman" w:cs="Times New Roman"/>
          <w:sz w:val="24"/>
          <w:szCs w:val="24"/>
        </w:rPr>
        <w:t>с момента принятия проекта нормативного правового акта.</w:t>
      </w:r>
    </w:p>
    <w:p w:rsidR="00A80520" w:rsidRDefault="00A80520" w:rsidP="006108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10.4.  Обоснование  необходимости  установления  переходного  периода и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(или)   отсрочки   вступления  в  силу  нормативного  правового  акта  либо</w:t>
      </w:r>
      <w:r w:rsidR="0040350C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необходимость  распространения  предлагаемого  правового  регулирования  на</w:t>
      </w:r>
      <w:r w:rsidR="00610889">
        <w:rPr>
          <w:rFonts w:ascii="Times New Roman" w:hAnsi="Times New Roman" w:cs="Times New Roman"/>
          <w:sz w:val="24"/>
          <w:szCs w:val="24"/>
        </w:rPr>
        <w:t xml:space="preserve"> </w:t>
      </w:r>
      <w:r w:rsidRPr="00A80520">
        <w:rPr>
          <w:rFonts w:ascii="Times New Roman" w:hAnsi="Times New Roman" w:cs="Times New Roman"/>
          <w:sz w:val="24"/>
          <w:szCs w:val="24"/>
        </w:rPr>
        <w:t>ранее возникшие отношения:</w:t>
      </w:r>
    </w:p>
    <w:p w:rsidR="0087251F" w:rsidRPr="0087251F" w:rsidRDefault="0087251F" w:rsidP="0087251F">
      <w:pPr>
        <w:pStyle w:val="ConsPlusNonformat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Отсутствует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520" w:rsidRPr="0040350C" w:rsidRDefault="00A80520" w:rsidP="004035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0350C">
        <w:rPr>
          <w:rFonts w:ascii="Times New Roman" w:hAnsi="Times New Roman" w:cs="Times New Roman"/>
          <w:sz w:val="16"/>
          <w:szCs w:val="16"/>
        </w:rPr>
        <w:t>место для текстового описания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Иные приложения (по усмотрению разработчика).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Руководитель органа власти</w:t>
      </w:r>
    </w:p>
    <w:p w:rsid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(разработчика)</w:t>
      </w:r>
    </w:p>
    <w:p w:rsidR="00E50AEA" w:rsidRDefault="00E50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889" w:rsidRDefault="006108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889" w:rsidRDefault="006108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0AEA" w:rsidRPr="00E50AEA" w:rsidRDefault="00E50AE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50AEA">
        <w:rPr>
          <w:rFonts w:ascii="Times New Roman" w:hAnsi="Times New Roman" w:cs="Times New Roman"/>
          <w:i/>
          <w:sz w:val="24"/>
          <w:szCs w:val="24"/>
        </w:rPr>
        <w:t>Е.А.Динискина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67106">
        <w:rPr>
          <w:rFonts w:ascii="Times New Roman" w:hAnsi="Times New Roman" w:cs="Times New Roman"/>
          <w:i/>
          <w:sz w:val="24"/>
          <w:szCs w:val="24"/>
        </w:rPr>
        <w:t xml:space="preserve">                           24.01.2020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________________________        _______________      __________________</w:t>
      </w:r>
    </w:p>
    <w:p w:rsidR="00A80520" w:rsidRPr="00A80520" w:rsidRDefault="00A8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520">
        <w:rPr>
          <w:rFonts w:ascii="Times New Roman" w:hAnsi="Times New Roman" w:cs="Times New Roman"/>
          <w:sz w:val="24"/>
          <w:szCs w:val="24"/>
        </w:rPr>
        <w:t xml:space="preserve">      (инициалы, фамилия)                 Дата               </w:t>
      </w:r>
      <w:r w:rsidR="00F256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0520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sectPr w:rsidR="00A80520" w:rsidRPr="00A80520" w:rsidSect="00610889">
      <w:pgSz w:w="11905" w:h="16838"/>
      <w:pgMar w:top="993" w:right="850" w:bottom="851" w:left="198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3FDC"/>
    <w:multiLevelType w:val="multilevel"/>
    <w:tmpl w:val="86EC758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520"/>
    <w:rsid w:val="00013AFB"/>
    <w:rsid w:val="000352A6"/>
    <w:rsid w:val="00057466"/>
    <w:rsid w:val="00097656"/>
    <w:rsid w:val="000D089E"/>
    <w:rsid w:val="000D0ADA"/>
    <w:rsid w:val="000E2B82"/>
    <w:rsid w:val="000E4D4A"/>
    <w:rsid w:val="00111029"/>
    <w:rsid w:val="001448B3"/>
    <w:rsid w:val="00166632"/>
    <w:rsid w:val="001D20EA"/>
    <w:rsid w:val="001D4E34"/>
    <w:rsid w:val="00205083"/>
    <w:rsid w:val="0021172B"/>
    <w:rsid w:val="00241854"/>
    <w:rsid w:val="002778C7"/>
    <w:rsid w:val="0029156B"/>
    <w:rsid w:val="00296F20"/>
    <w:rsid w:val="002B7A6E"/>
    <w:rsid w:val="002F5ADB"/>
    <w:rsid w:val="00307F68"/>
    <w:rsid w:val="00337FD3"/>
    <w:rsid w:val="00343135"/>
    <w:rsid w:val="003470F6"/>
    <w:rsid w:val="0035649B"/>
    <w:rsid w:val="003602DC"/>
    <w:rsid w:val="0036374F"/>
    <w:rsid w:val="003729AD"/>
    <w:rsid w:val="003C6190"/>
    <w:rsid w:val="003D7C09"/>
    <w:rsid w:val="00401181"/>
    <w:rsid w:val="0040350C"/>
    <w:rsid w:val="004154BC"/>
    <w:rsid w:val="004231BD"/>
    <w:rsid w:val="0043236B"/>
    <w:rsid w:val="004540EB"/>
    <w:rsid w:val="004648C8"/>
    <w:rsid w:val="004731F3"/>
    <w:rsid w:val="00475344"/>
    <w:rsid w:val="004820F7"/>
    <w:rsid w:val="0049357E"/>
    <w:rsid w:val="004A7BB3"/>
    <w:rsid w:val="004D2A8A"/>
    <w:rsid w:val="004F3341"/>
    <w:rsid w:val="00525A86"/>
    <w:rsid w:val="00527C26"/>
    <w:rsid w:val="005535F9"/>
    <w:rsid w:val="00555185"/>
    <w:rsid w:val="0055752A"/>
    <w:rsid w:val="00580256"/>
    <w:rsid w:val="00580B46"/>
    <w:rsid w:val="00593D08"/>
    <w:rsid w:val="005C42A9"/>
    <w:rsid w:val="005D4518"/>
    <w:rsid w:val="005F78EF"/>
    <w:rsid w:val="00610889"/>
    <w:rsid w:val="00612269"/>
    <w:rsid w:val="006151F4"/>
    <w:rsid w:val="00644BA7"/>
    <w:rsid w:val="00654032"/>
    <w:rsid w:val="00683EBC"/>
    <w:rsid w:val="00684299"/>
    <w:rsid w:val="006852B8"/>
    <w:rsid w:val="006A09EB"/>
    <w:rsid w:val="006C67D8"/>
    <w:rsid w:val="006D4EF8"/>
    <w:rsid w:val="006E5D71"/>
    <w:rsid w:val="0070095E"/>
    <w:rsid w:val="0072011B"/>
    <w:rsid w:val="00721C95"/>
    <w:rsid w:val="00723605"/>
    <w:rsid w:val="0074302C"/>
    <w:rsid w:val="007444D9"/>
    <w:rsid w:val="007559E8"/>
    <w:rsid w:val="00765F72"/>
    <w:rsid w:val="00773C38"/>
    <w:rsid w:val="007749B4"/>
    <w:rsid w:val="0078681C"/>
    <w:rsid w:val="00787884"/>
    <w:rsid w:val="0079282A"/>
    <w:rsid w:val="007C13BE"/>
    <w:rsid w:val="007C4A9A"/>
    <w:rsid w:val="007C65A0"/>
    <w:rsid w:val="00800D35"/>
    <w:rsid w:val="00807F28"/>
    <w:rsid w:val="00812D7C"/>
    <w:rsid w:val="008239D9"/>
    <w:rsid w:val="0082483B"/>
    <w:rsid w:val="008463BD"/>
    <w:rsid w:val="008464F3"/>
    <w:rsid w:val="00854220"/>
    <w:rsid w:val="00857C1B"/>
    <w:rsid w:val="0087251F"/>
    <w:rsid w:val="00877346"/>
    <w:rsid w:val="008A7C89"/>
    <w:rsid w:val="008A7FD7"/>
    <w:rsid w:val="008B0E81"/>
    <w:rsid w:val="008B4476"/>
    <w:rsid w:val="008C3CE2"/>
    <w:rsid w:val="008F1F70"/>
    <w:rsid w:val="00911032"/>
    <w:rsid w:val="00963976"/>
    <w:rsid w:val="00974533"/>
    <w:rsid w:val="00980D59"/>
    <w:rsid w:val="009866CD"/>
    <w:rsid w:val="00987DC8"/>
    <w:rsid w:val="009935A0"/>
    <w:rsid w:val="009A0623"/>
    <w:rsid w:val="009C1DBC"/>
    <w:rsid w:val="009E569C"/>
    <w:rsid w:val="009F7553"/>
    <w:rsid w:val="00A2064A"/>
    <w:rsid w:val="00A301DA"/>
    <w:rsid w:val="00A31CA0"/>
    <w:rsid w:val="00A41572"/>
    <w:rsid w:val="00A416D8"/>
    <w:rsid w:val="00A42761"/>
    <w:rsid w:val="00A5092A"/>
    <w:rsid w:val="00A56A9F"/>
    <w:rsid w:val="00A67106"/>
    <w:rsid w:val="00A80520"/>
    <w:rsid w:val="00A97514"/>
    <w:rsid w:val="00AA668B"/>
    <w:rsid w:val="00AB2660"/>
    <w:rsid w:val="00AB342C"/>
    <w:rsid w:val="00AB56B6"/>
    <w:rsid w:val="00AD2513"/>
    <w:rsid w:val="00AE3657"/>
    <w:rsid w:val="00B004C3"/>
    <w:rsid w:val="00B20E4B"/>
    <w:rsid w:val="00B251F2"/>
    <w:rsid w:val="00B33485"/>
    <w:rsid w:val="00B34309"/>
    <w:rsid w:val="00B42EBE"/>
    <w:rsid w:val="00B57846"/>
    <w:rsid w:val="00B60773"/>
    <w:rsid w:val="00B63D77"/>
    <w:rsid w:val="00B65B45"/>
    <w:rsid w:val="00B707E6"/>
    <w:rsid w:val="00B75070"/>
    <w:rsid w:val="00B76EE5"/>
    <w:rsid w:val="00BB68E5"/>
    <w:rsid w:val="00BC0081"/>
    <w:rsid w:val="00BC2AC4"/>
    <w:rsid w:val="00BE3F39"/>
    <w:rsid w:val="00BE5A4F"/>
    <w:rsid w:val="00BE7E52"/>
    <w:rsid w:val="00BF187D"/>
    <w:rsid w:val="00C14A5B"/>
    <w:rsid w:val="00C175FE"/>
    <w:rsid w:val="00C30679"/>
    <w:rsid w:val="00C6288E"/>
    <w:rsid w:val="00C7786D"/>
    <w:rsid w:val="00C86C78"/>
    <w:rsid w:val="00C871C9"/>
    <w:rsid w:val="00C950B1"/>
    <w:rsid w:val="00CE6BC0"/>
    <w:rsid w:val="00D05DCC"/>
    <w:rsid w:val="00D06231"/>
    <w:rsid w:val="00D14F6D"/>
    <w:rsid w:val="00D16077"/>
    <w:rsid w:val="00D16F4E"/>
    <w:rsid w:val="00D30A40"/>
    <w:rsid w:val="00D335DF"/>
    <w:rsid w:val="00D3713B"/>
    <w:rsid w:val="00D530C5"/>
    <w:rsid w:val="00D543FD"/>
    <w:rsid w:val="00D60E6A"/>
    <w:rsid w:val="00D60F08"/>
    <w:rsid w:val="00D646DF"/>
    <w:rsid w:val="00D72517"/>
    <w:rsid w:val="00D73D09"/>
    <w:rsid w:val="00D8008D"/>
    <w:rsid w:val="00D96D7D"/>
    <w:rsid w:val="00DA717F"/>
    <w:rsid w:val="00DE6BB7"/>
    <w:rsid w:val="00DF49ED"/>
    <w:rsid w:val="00E02379"/>
    <w:rsid w:val="00E16211"/>
    <w:rsid w:val="00E17369"/>
    <w:rsid w:val="00E22334"/>
    <w:rsid w:val="00E36B00"/>
    <w:rsid w:val="00E50AEA"/>
    <w:rsid w:val="00E60AA9"/>
    <w:rsid w:val="00E76327"/>
    <w:rsid w:val="00E82F89"/>
    <w:rsid w:val="00E8482E"/>
    <w:rsid w:val="00E87377"/>
    <w:rsid w:val="00E941EE"/>
    <w:rsid w:val="00ED1AA5"/>
    <w:rsid w:val="00ED2326"/>
    <w:rsid w:val="00ED7044"/>
    <w:rsid w:val="00EE7868"/>
    <w:rsid w:val="00EF6156"/>
    <w:rsid w:val="00F01188"/>
    <w:rsid w:val="00F118E2"/>
    <w:rsid w:val="00F13ABF"/>
    <w:rsid w:val="00F2563C"/>
    <w:rsid w:val="00F30E6F"/>
    <w:rsid w:val="00F51084"/>
    <w:rsid w:val="00F77DB1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0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4E34"/>
    <w:rPr>
      <w:color w:val="0000FF" w:themeColor="hyperlink"/>
      <w:u w:val="single"/>
    </w:rPr>
  </w:style>
  <w:style w:type="paragraph" w:customStyle="1" w:styleId="ConsPlusNormal">
    <w:name w:val="ConsPlusNormal"/>
    <w:rsid w:val="00F11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57C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i@adm-nm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63A62-39D3-4680-8736-AB98A4CC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zam-infr</dc:creator>
  <cp:lastModifiedBy>Umi1</cp:lastModifiedBy>
  <cp:revision>2</cp:revision>
  <cp:lastPrinted>2020-01-16T08:16:00Z</cp:lastPrinted>
  <dcterms:created xsi:type="dcterms:W3CDTF">2020-01-27T07:13:00Z</dcterms:created>
  <dcterms:modified xsi:type="dcterms:W3CDTF">2020-01-27T07:13:00Z</dcterms:modified>
</cp:coreProperties>
</file>