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w:t>
            </w:r>
            <w:r w:rsidR="00CE0B48">
              <w:rPr>
                <w:sz w:val="26"/>
                <w:szCs w:val="26"/>
              </w:rPr>
              <w:t>муниципального образования</w:t>
            </w:r>
            <w:r w:rsidR="001B02CA" w:rsidRPr="00FD49C7">
              <w:rPr>
                <w:sz w:val="26"/>
                <w:szCs w:val="26"/>
              </w:rPr>
              <w:t xml:space="preserve"> "Городской округ "Город Нарьян-Мар" </w:t>
            </w:r>
            <w:r w:rsidR="00FD49C7" w:rsidRPr="008E7B9F">
              <w:rPr>
                <w:sz w:val="26"/>
                <w:szCs w:val="26"/>
              </w:rPr>
              <w:t>"</w:t>
            </w:r>
            <w:r w:rsidR="008E7B9F" w:rsidRPr="008E7B9F">
              <w:rPr>
                <w:sz w:val="26"/>
                <w:szCs w:val="26"/>
              </w:rPr>
              <w:t>Об утверждении Порядка организации и проведении городского конкурса "Лучший предприниматель года"</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8E7B9F">
              <w:rPr>
                <w:b/>
                <w:sz w:val="26"/>
                <w:szCs w:val="26"/>
              </w:rPr>
              <w:t>3</w:t>
            </w:r>
            <w:r w:rsidR="00CE0B48">
              <w:rPr>
                <w:b/>
                <w:sz w:val="26"/>
                <w:szCs w:val="26"/>
              </w:rPr>
              <w:t>0</w:t>
            </w:r>
            <w:r w:rsidR="001770AF" w:rsidRPr="00E03EA7">
              <w:rPr>
                <w:b/>
                <w:sz w:val="26"/>
                <w:szCs w:val="26"/>
              </w:rPr>
              <w:t>.</w:t>
            </w:r>
            <w:r w:rsidR="00880F3D" w:rsidRPr="00E03EA7">
              <w:rPr>
                <w:b/>
                <w:sz w:val="26"/>
                <w:szCs w:val="26"/>
              </w:rPr>
              <w:t>0</w:t>
            </w:r>
            <w:r w:rsidR="008E7B9F">
              <w:rPr>
                <w:b/>
                <w:sz w:val="26"/>
                <w:szCs w:val="26"/>
              </w:rPr>
              <w:t>8</w:t>
            </w:r>
            <w:r w:rsidR="00FD012A" w:rsidRPr="00E03EA7">
              <w:rPr>
                <w:b/>
                <w:sz w:val="26"/>
                <w:szCs w:val="26"/>
              </w:rPr>
              <w:t>.201</w:t>
            </w:r>
            <w:r w:rsidR="00880F3D" w:rsidRPr="00E03EA7">
              <w:rPr>
                <w:b/>
                <w:sz w:val="26"/>
                <w:szCs w:val="26"/>
              </w:rPr>
              <w:t>9</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80F3D"/>
    <w:rsid w:val="00897ECF"/>
    <w:rsid w:val="008B3908"/>
    <w:rsid w:val="008E7B9F"/>
    <w:rsid w:val="00923A4F"/>
    <w:rsid w:val="00985AE7"/>
    <w:rsid w:val="00A037B7"/>
    <w:rsid w:val="00A15868"/>
    <w:rsid w:val="00A610F4"/>
    <w:rsid w:val="00AE79FC"/>
    <w:rsid w:val="00B57D22"/>
    <w:rsid w:val="00B75171"/>
    <w:rsid w:val="00B94032"/>
    <w:rsid w:val="00C938F2"/>
    <w:rsid w:val="00CC24AD"/>
    <w:rsid w:val="00CE0B48"/>
    <w:rsid w:val="00CE103A"/>
    <w:rsid w:val="00CF7046"/>
    <w:rsid w:val="00D23BE1"/>
    <w:rsid w:val="00D3725A"/>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30</cp:revision>
  <cp:lastPrinted>2015-03-25T07:53:00Z</cp:lastPrinted>
  <dcterms:created xsi:type="dcterms:W3CDTF">2015-03-24T12:41:00Z</dcterms:created>
  <dcterms:modified xsi:type="dcterms:W3CDTF">2019-08-07T10:28:00Z</dcterms:modified>
</cp:coreProperties>
</file>